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EEF19DD"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r w:rsidR="001F6835">
              <w:t>3</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C3780E">
              <w:rPr>
                <w:rFonts w:hint="eastAsia"/>
                <w:sz w:val="32"/>
                <w:lang w:eastAsia="zh-CN"/>
              </w:rPr>
              <w:t>1</w:t>
            </w:r>
            <w:r w:rsidR="001F6835">
              <w:rPr>
                <w:sz w:val="32"/>
                <w:lang w:eastAsia="zh-CN"/>
              </w:rPr>
              <w:t>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A132FB9" w14:textId="1B86DE6A" w:rsidR="003365E0"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3365E0">
        <w:t>Foreword</w:t>
      </w:r>
      <w:r w:rsidR="003365E0">
        <w:tab/>
      </w:r>
      <w:r w:rsidR="003365E0">
        <w:fldChar w:fldCharType="begin"/>
      </w:r>
      <w:r w:rsidR="003365E0">
        <w:instrText xml:space="preserve"> PAGEREF _Toc89158526 \h </w:instrText>
      </w:r>
      <w:r w:rsidR="003365E0">
        <w:fldChar w:fldCharType="separate"/>
      </w:r>
      <w:r w:rsidR="003365E0">
        <w:t>6</w:t>
      </w:r>
      <w:r w:rsidR="003365E0">
        <w:fldChar w:fldCharType="end"/>
      </w:r>
    </w:p>
    <w:p w14:paraId="1D1A7F63" w14:textId="7DEA63C6" w:rsidR="003365E0" w:rsidRDefault="003365E0">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_Toc89158527 \h </w:instrText>
      </w:r>
      <w:r>
        <w:fldChar w:fldCharType="separate"/>
      </w:r>
      <w:r>
        <w:t>7</w:t>
      </w:r>
      <w:r>
        <w:fldChar w:fldCharType="end"/>
      </w:r>
    </w:p>
    <w:p w14:paraId="1C95AEC4" w14:textId="09765A10" w:rsidR="003365E0" w:rsidRDefault="003365E0">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_Toc89158528 \h </w:instrText>
      </w:r>
      <w:r>
        <w:fldChar w:fldCharType="separate"/>
      </w:r>
      <w:r>
        <w:t>8</w:t>
      </w:r>
      <w:r>
        <w:fldChar w:fldCharType="end"/>
      </w:r>
    </w:p>
    <w:p w14:paraId="355E58B7" w14:textId="3E4D2DAC" w:rsidR="003365E0" w:rsidRDefault="003365E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_Toc89158529 \h </w:instrText>
      </w:r>
      <w:r>
        <w:fldChar w:fldCharType="separate"/>
      </w:r>
      <w:r>
        <w:t>8</w:t>
      </w:r>
      <w:r>
        <w:fldChar w:fldCharType="end"/>
      </w:r>
    </w:p>
    <w:p w14:paraId="7F7E3134" w14:textId="0460D16E" w:rsidR="003365E0" w:rsidRDefault="003365E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_Toc89158530 \h </w:instrText>
      </w:r>
      <w:r>
        <w:fldChar w:fldCharType="separate"/>
      </w:r>
      <w:r>
        <w:t>9</w:t>
      </w:r>
      <w:r>
        <w:fldChar w:fldCharType="end"/>
      </w:r>
    </w:p>
    <w:p w14:paraId="27329818" w14:textId="1CDB2CB9" w:rsidR="003365E0" w:rsidRDefault="003365E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_Toc89158531 \h </w:instrText>
      </w:r>
      <w:r>
        <w:fldChar w:fldCharType="separate"/>
      </w:r>
      <w:r>
        <w:t>9</w:t>
      </w:r>
      <w:r>
        <w:fldChar w:fldCharType="end"/>
      </w:r>
    </w:p>
    <w:p w14:paraId="5B01A277" w14:textId="2E2ADFC5" w:rsidR="003365E0" w:rsidRDefault="003365E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_Toc89158532 \h </w:instrText>
      </w:r>
      <w:r>
        <w:fldChar w:fldCharType="separate"/>
      </w:r>
      <w:r>
        <w:t>9</w:t>
      </w:r>
      <w:r>
        <w:fldChar w:fldCharType="end"/>
      </w:r>
    </w:p>
    <w:p w14:paraId="68C28F96" w14:textId="0E9493E8" w:rsidR="003365E0" w:rsidRDefault="003365E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_Toc89158533 \h </w:instrText>
      </w:r>
      <w:r>
        <w:fldChar w:fldCharType="separate"/>
      </w:r>
      <w:r>
        <w:t>9</w:t>
      </w:r>
      <w:r>
        <w:fldChar w:fldCharType="end"/>
      </w:r>
    </w:p>
    <w:p w14:paraId="0B0B5DF7" w14:textId="2B2B4118" w:rsidR="003365E0" w:rsidRDefault="003365E0">
      <w:pPr>
        <w:pStyle w:val="TOC1"/>
        <w:rPr>
          <w:rFonts w:asciiTheme="minorHAnsi" w:eastAsiaTheme="minorEastAsia" w:hAnsiTheme="minorHAnsi" w:cstheme="minorBidi"/>
          <w:szCs w:val="22"/>
          <w:lang w:val="en-US" w:eastAsia="zh-CN"/>
        </w:rPr>
      </w:pPr>
      <w:r w:rsidRPr="00C67F39">
        <w:rPr>
          <w:rFonts w:cs="Arial"/>
        </w:rPr>
        <w:t>4</w:t>
      </w:r>
      <w:r>
        <w:rPr>
          <w:rFonts w:asciiTheme="minorHAnsi" w:eastAsiaTheme="minorEastAsia" w:hAnsiTheme="minorHAnsi" w:cstheme="minorBidi"/>
          <w:szCs w:val="22"/>
          <w:lang w:val="en-US" w:eastAsia="zh-CN"/>
        </w:rPr>
        <w:tab/>
      </w:r>
      <w:r>
        <w:t>Concepts</w:t>
      </w:r>
      <w:r w:rsidRPr="00C67F39">
        <w:rPr>
          <w:rFonts w:cs="Arial"/>
        </w:rPr>
        <w:t xml:space="preserve"> and overview</w:t>
      </w:r>
      <w:r>
        <w:tab/>
      </w:r>
      <w:r>
        <w:fldChar w:fldCharType="begin"/>
      </w:r>
      <w:r>
        <w:instrText xml:space="preserve"> PAGEREF _Toc89158534 \h </w:instrText>
      </w:r>
      <w:r>
        <w:fldChar w:fldCharType="separate"/>
      </w:r>
      <w:r>
        <w:t>9</w:t>
      </w:r>
      <w:r>
        <w:fldChar w:fldCharType="end"/>
      </w:r>
    </w:p>
    <w:p w14:paraId="4E20727E" w14:textId="793E5D0E" w:rsidR="003365E0" w:rsidRDefault="003365E0">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_Toc89158535 \h </w:instrText>
      </w:r>
      <w:r>
        <w:fldChar w:fldCharType="separate"/>
      </w:r>
      <w:r>
        <w:t>9</w:t>
      </w:r>
      <w:r>
        <w:fldChar w:fldCharType="end"/>
      </w:r>
    </w:p>
    <w:p w14:paraId="4DD53A98" w14:textId="1327DB6A" w:rsidR="003365E0" w:rsidRDefault="003365E0">
      <w:pPr>
        <w:pStyle w:val="TOC1"/>
        <w:rPr>
          <w:rFonts w:asciiTheme="minorHAnsi" w:eastAsiaTheme="minorEastAsia" w:hAnsiTheme="minorHAnsi" w:cstheme="minorBidi"/>
          <w:szCs w:val="22"/>
          <w:lang w:val="en-US" w:eastAsia="zh-CN"/>
        </w:rPr>
      </w:pPr>
      <w:r w:rsidRPr="00C67F39">
        <w:rPr>
          <w:rFonts w:cs="Arial"/>
        </w:rPr>
        <w:t>5</w:t>
      </w:r>
      <w:r>
        <w:rPr>
          <w:rFonts w:asciiTheme="minorHAnsi" w:eastAsiaTheme="minorEastAsia" w:hAnsiTheme="minorHAnsi" w:cstheme="minorBidi"/>
          <w:szCs w:val="22"/>
          <w:lang w:val="en-US" w:eastAsia="zh-CN"/>
        </w:rPr>
        <w:tab/>
      </w:r>
      <w:r w:rsidRPr="00C67F39">
        <w:rPr>
          <w:rFonts w:cs="Arial"/>
        </w:rPr>
        <w:t xml:space="preserve"> </w:t>
      </w:r>
      <w:r>
        <w:t>MDA</w:t>
      </w:r>
      <w:r w:rsidRPr="00C67F39">
        <w:rPr>
          <w:rFonts w:cs="Arial"/>
        </w:rPr>
        <w:t xml:space="preserve"> functionality and service framework</w:t>
      </w:r>
      <w:r>
        <w:tab/>
      </w:r>
      <w:r>
        <w:fldChar w:fldCharType="begin"/>
      </w:r>
      <w:r>
        <w:instrText xml:space="preserve"> PAGEREF _Toc89158536 \h </w:instrText>
      </w:r>
      <w:r>
        <w:fldChar w:fldCharType="separate"/>
      </w:r>
      <w:r>
        <w:t>10</w:t>
      </w:r>
      <w:r>
        <w:fldChar w:fldCharType="end"/>
      </w:r>
    </w:p>
    <w:p w14:paraId="0835A580" w14:textId="10A66886" w:rsidR="003365E0" w:rsidRDefault="003365E0">
      <w:pPr>
        <w:pStyle w:val="TOC2"/>
        <w:rPr>
          <w:rFonts w:asciiTheme="minorHAnsi" w:eastAsiaTheme="minorEastAsia" w:hAnsiTheme="minorHAnsi" w:cstheme="minorBidi"/>
          <w:sz w:val="22"/>
          <w:szCs w:val="22"/>
          <w:lang w:val="en-US" w:eastAsia="zh-CN"/>
        </w:rPr>
      </w:pPr>
      <w:r w:rsidRPr="00C67F39">
        <w:rPr>
          <w:rFonts w:cs="Arial"/>
        </w:rPr>
        <w:t>5.1</w:t>
      </w:r>
      <w:r>
        <w:rPr>
          <w:rFonts w:asciiTheme="minorHAnsi" w:eastAsiaTheme="minorEastAsia" w:hAnsiTheme="minorHAnsi" w:cstheme="minorBidi"/>
          <w:sz w:val="22"/>
          <w:szCs w:val="22"/>
          <w:lang w:val="en-US" w:eastAsia="zh-CN"/>
        </w:rPr>
        <w:tab/>
      </w:r>
      <w:r>
        <w:t>General</w:t>
      </w:r>
      <w:r w:rsidRPr="00C67F39">
        <w:rPr>
          <w:rFonts w:cs="Arial"/>
        </w:rPr>
        <w:t xml:space="preserve"> framework</w:t>
      </w:r>
      <w:r>
        <w:tab/>
      </w:r>
      <w:r>
        <w:fldChar w:fldCharType="begin"/>
      </w:r>
      <w:r>
        <w:instrText xml:space="preserve"> PAGEREF _Toc89158537 \h </w:instrText>
      </w:r>
      <w:r>
        <w:fldChar w:fldCharType="separate"/>
      </w:r>
      <w:r>
        <w:t>10</w:t>
      </w:r>
      <w:r>
        <w:fldChar w:fldCharType="end"/>
      </w:r>
    </w:p>
    <w:p w14:paraId="0D1ACF88" w14:textId="2E023C24" w:rsidR="003365E0" w:rsidRDefault="003365E0">
      <w:pPr>
        <w:pStyle w:val="TOC2"/>
        <w:rPr>
          <w:rFonts w:asciiTheme="minorHAnsi" w:eastAsiaTheme="minorEastAsia" w:hAnsiTheme="minorHAnsi" w:cstheme="minorBidi"/>
          <w:sz w:val="22"/>
          <w:szCs w:val="22"/>
          <w:lang w:val="en-US" w:eastAsia="zh-CN"/>
        </w:rPr>
      </w:pPr>
      <w:r w:rsidRPr="00C67F39">
        <w:rPr>
          <w:rFonts w:cs="Arial"/>
        </w:rPr>
        <w:t>5.2</w:t>
      </w:r>
      <w:r>
        <w:rPr>
          <w:rFonts w:asciiTheme="minorHAnsi" w:eastAsiaTheme="minorEastAsia" w:hAnsiTheme="minorHAnsi" w:cstheme="minorBidi"/>
          <w:sz w:val="22"/>
          <w:szCs w:val="22"/>
          <w:lang w:val="en-US" w:eastAsia="zh-CN"/>
        </w:rPr>
        <w:tab/>
      </w:r>
      <w:r>
        <w:t>Interaction</w:t>
      </w:r>
      <w:r w:rsidRPr="00C67F39">
        <w:rPr>
          <w:rFonts w:cs="Arial"/>
        </w:rPr>
        <w:t xml:space="preserve"> with CN and RAN domains</w:t>
      </w:r>
      <w:r>
        <w:tab/>
      </w:r>
      <w:r>
        <w:fldChar w:fldCharType="begin"/>
      </w:r>
      <w:r>
        <w:instrText xml:space="preserve"> PAGEREF _Toc89158538 \h </w:instrText>
      </w:r>
      <w:r>
        <w:fldChar w:fldCharType="separate"/>
      </w:r>
      <w:r>
        <w:t>11</w:t>
      </w:r>
      <w:r>
        <w:fldChar w:fldCharType="end"/>
      </w:r>
    </w:p>
    <w:p w14:paraId="58985871" w14:textId="4ED858A0" w:rsidR="003365E0" w:rsidRDefault="003365E0">
      <w:pPr>
        <w:pStyle w:val="TOC2"/>
        <w:rPr>
          <w:rFonts w:asciiTheme="minorHAnsi" w:eastAsiaTheme="minorEastAsia" w:hAnsiTheme="minorHAnsi" w:cstheme="minorBidi"/>
          <w:sz w:val="22"/>
          <w:szCs w:val="22"/>
          <w:lang w:val="en-US" w:eastAsia="zh-CN"/>
        </w:rPr>
      </w:pPr>
      <w:r w:rsidRPr="00C67F39">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_Toc89158539 \h </w:instrText>
      </w:r>
      <w:r>
        <w:fldChar w:fldCharType="separate"/>
      </w:r>
      <w:r>
        <w:t>12</w:t>
      </w:r>
      <w:r>
        <w:fldChar w:fldCharType="end"/>
      </w:r>
    </w:p>
    <w:p w14:paraId="6785BE31" w14:textId="5D47EB04" w:rsidR="003365E0" w:rsidRDefault="003365E0">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_Toc89158540 \h </w:instrText>
      </w:r>
      <w:r>
        <w:fldChar w:fldCharType="separate"/>
      </w:r>
      <w:r>
        <w:t>14</w:t>
      </w:r>
      <w:r>
        <w:fldChar w:fldCharType="end"/>
      </w:r>
    </w:p>
    <w:p w14:paraId="10DE4129" w14:textId="35ED7ABD" w:rsidR="003365E0" w:rsidRDefault="003365E0">
      <w:pPr>
        <w:pStyle w:val="TOC2"/>
        <w:rPr>
          <w:rFonts w:asciiTheme="minorHAnsi" w:eastAsiaTheme="minorEastAsia" w:hAnsiTheme="minorHAnsi" w:cstheme="minorBidi"/>
          <w:sz w:val="22"/>
          <w:szCs w:val="22"/>
          <w:lang w:val="en-US" w:eastAsia="zh-CN"/>
        </w:rPr>
      </w:pPr>
      <w:r w:rsidRPr="00C67F39">
        <w:rPr>
          <w:rFonts w:cs="Arial"/>
        </w:rPr>
        <w:t>6.1</w:t>
      </w:r>
      <w:r>
        <w:rPr>
          <w:rFonts w:asciiTheme="minorHAnsi" w:eastAsiaTheme="minorEastAsia" w:hAnsiTheme="minorHAnsi" w:cstheme="minorBidi"/>
          <w:sz w:val="22"/>
          <w:szCs w:val="22"/>
          <w:lang w:val="en-US" w:eastAsia="zh-CN"/>
        </w:rPr>
        <w:tab/>
      </w:r>
      <w:r w:rsidRPr="00C67F39">
        <w:rPr>
          <w:rFonts w:cs="Arial"/>
        </w:rPr>
        <w:t>MDA role in the management loop</w:t>
      </w:r>
      <w:r>
        <w:tab/>
      </w:r>
      <w:r>
        <w:fldChar w:fldCharType="begin"/>
      </w:r>
      <w:r>
        <w:instrText xml:space="preserve"> PAGEREF _Toc89158541 \h </w:instrText>
      </w:r>
      <w:r>
        <w:fldChar w:fldCharType="separate"/>
      </w:r>
      <w:r>
        <w:t>14</w:t>
      </w:r>
      <w:r>
        <w:fldChar w:fldCharType="end"/>
      </w:r>
    </w:p>
    <w:p w14:paraId="39766FD4" w14:textId="227CEC40" w:rsidR="003365E0" w:rsidRDefault="003365E0">
      <w:pPr>
        <w:pStyle w:val="TOC2"/>
        <w:rPr>
          <w:rFonts w:asciiTheme="minorHAnsi" w:eastAsiaTheme="minorEastAsia" w:hAnsiTheme="minorHAnsi" w:cstheme="minorBidi"/>
          <w:sz w:val="22"/>
          <w:szCs w:val="22"/>
          <w:lang w:val="en-US" w:eastAsia="zh-CN"/>
        </w:rPr>
      </w:pPr>
      <w:r w:rsidRPr="00C67F39">
        <w:rPr>
          <w:rFonts w:cs="Arial"/>
        </w:rPr>
        <w:t>6.2</w:t>
      </w:r>
      <w:r>
        <w:rPr>
          <w:rFonts w:asciiTheme="minorHAnsi" w:eastAsiaTheme="minorEastAsia" w:hAnsiTheme="minorHAnsi" w:cstheme="minorBidi"/>
          <w:sz w:val="22"/>
          <w:szCs w:val="22"/>
          <w:lang w:val="en-US" w:eastAsia="zh-CN"/>
        </w:rPr>
        <w:tab/>
      </w:r>
      <w:r w:rsidRPr="00C67F39">
        <w:rPr>
          <w:rFonts w:cs="Arial"/>
        </w:rPr>
        <w:t>MDA role in the management loop for service assurance</w:t>
      </w:r>
      <w:r>
        <w:tab/>
      </w:r>
      <w:r>
        <w:fldChar w:fldCharType="begin"/>
      </w:r>
      <w:r>
        <w:instrText xml:space="preserve"> PAGEREF _Toc89158542 \h </w:instrText>
      </w:r>
      <w:r>
        <w:fldChar w:fldCharType="separate"/>
      </w:r>
      <w:r>
        <w:t>15</w:t>
      </w:r>
      <w:r>
        <w:fldChar w:fldCharType="end"/>
      </w:r>
    </w:p>
    <w:p w14:paraId="0FACD8C2" w14:textId="372A41AE" w:rsidR="003365E0" w:rsidRDefault="003365E0">
      <w:pPr>
        <w:pStyle w:val="TOC2"/>
        <w:rPr>
          <w:rFonts w:asciiTheme="minorHAnsi" w:eastAsiaTheme="minorEastAsia" w:hAnsiTheme="minorHAnsi" w:cstheme="minorBidi"/>
          <w:sz w:val="22"/>
          <w:szCs w:val="22"/>
          <w:lang w:val="en-US" w:eastAsia="zh-CN"/>
        </w:rPr>
      </w:pPr>
      <w:r w:rsidRPr="00C67F39">
        <w:rPr>
          <w:rFonts w:cs="Arial"/>
        </w:rPr>
        <w:t>6.3</w:t>
      </w:r>
      <w:r>
        <w:rPr>
          <w:rFonts w:asciiTheme="minorHAnsi" w:eastAsiaTheme="minorEastAsia" w:hAnsiTheme="minorHAnsi" w:cstheme="minorBidi"/>
          <w:sz w:val="22"/>
          <w:szCs w:val="22"/>
          <w:lang w:val="en-US" w:eastAsia="zh-CN"/>
        </w:rPr>
        <w:tab/>
      </w:r>
      <w:r w:rsidRPr="00C67F39">
        <w:rPr>
          <w:rFonts w:cs="Arial"/>
        </w:rPr>
        <w:t>MDA role in cross-domain service assurance</w:t>
      </w:r>
      <w:r>
        <w:tab/>
      </w:r>
      <w:r>
        <w:fldChar w:fldCharType="begin"/>
      </w:r>
      <w:r>
        <w:instrText xml:space="preserve"> PAGEREF _Toc89158543 \h </w:instrText>
      </w:r>
      <w:r>
        <w:fldChar w:fldCharType="separate"/>
      </w:r>
      <w:r>
        <w:t>15</w:t>
      </w:r>
      <w:r>
        <w:fldChar w:fldCharType="end"/>
      </w:r>
    </w:p>
    <w:p w14:paraId="75043B8D" w14:textId="5372F2DB" w:rsidR="003365E0" w:rsidRDefault="003365E0">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_Toc89158544 \h </w:instrText>
      </w:r>
      <w:r>
        <w:fldChar w:fldCharType="separate"/>
      </w:r>
      <w:r>
        <w:t>17</w:t>
      </w:r>
      <w:r>
        <w:fldChar w:fldCharType="end"/>
      </w:r>
    </w:p>
    <w:p w14:paraId="3E6D8F74" w14:textId="435BA6E4" w:rsidR="003365E0" w:rsidRDefault="003365E0">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_Toc89158545 \h </w:instrText>
      </w:r>
      <w:r>
        <w:fldChar w:fldCharType="separate"/>
      </w:r>
      <w:r>
        <w:t>17</w:t>
      </w:r>
      <w:r>
        <w:fldChar w:fldCharType="end"/>
      </w:r>
    </w:p>
    <w:p w14:paraId="0C25191B" w14:textId="55A15137" w:rsidR="003365E0" w:rsidRDefault="003365E0">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_Toc89158546 \h </w:instrText>
      </w:r>
      <w:r>
        <w:fldChar w:fldCharType="separate"/>
      </w:r>
      <w:r>
        <w:t>17</w:t>
      </w:r>
      <w:r>
        <w:fldChar w:fldCharType="end"/>
      </w:r>
    </w:p>
    <w:p w14:paraId="0640CA9F" w14:textId="2957D41B" w:rsidR="003365E0" w:rsidRDefault="003365E0">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_Toc89158547 \h </w:instrText>
      </w:r>
      <w:r>
        <w:fldChar w:fldCharType="separate"/>
      </w:r>
      <w:r>
        <w:t>17</w:t>
      </w:r>
      <w:r>
        <w:fldChar w:fldCharType="end"/>
      </w:r>
    </w:p>
    <w:p w14:paraId="7EA9F6DF" w14:textId="3FA46EDF" w:rsidR="003365E0" w:rsidRDefault="003365E0">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_Toc89158548 \h </w:instrText>
      </w:r>
      <w:r>
        <w:fldChar w:fldCharType="separate"/>
      </w:r>
      <w:r>
        <w:t>17</w:t>
      </w:r>
      <w:r>
        <w:fldChar w:fldCharType="end"/>
      </w:r>
    </w:p>
    <w:p w14:paraId="5970C34B" w14:textId="74AD5257" w:rsidR="003365E0" w:rsidRDefault="003365E0">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_Toc89158549 \h </w:instrText>
      </w:r>
      <w:r>
        <w:fldChar w:fldCharType="separate"/>
      </w:r>
      <w:r>
        <w:t>17</w:t>
      </w:r>
      <w:r>
        <w:fldChar w:fldCharType="end"/>
      </w:r>
    </w:p>
    <w:p w14:paraId="5600FEDE" w14:textId="6CDF37E9" w:rsidR="003365E0" w:rsidRDefault="003365E0">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_Toc89158550 \h </w:instrText>
      </w:r>
      <w:r>
        <w:fldChar w:fldCharType="separate"/>
      </w:r>
      <w:r>
        <w:t>17</w:t>
      </w:r>
      <w:r>
        <w:fldChar w:fldCharType="end"/>
      </w:r>
    </w:p>
    <w:p w14:paraId="7F3E76B1" w14:textId="6A9B78A3" w:rsidR="003365E0" w:rsidRDefault="003365E0">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_Toc89158551 \h </w:instrText>
      </w:r>
      <w:r>
        <w:fldChar w:fldCharType="separate"/>
      </w:r>
      <w:r>
        <w:t>18</w:t>
      </w:r>
      <w:r>
        <w:fldChar w:fldCharType="end"/>
      </w:r>
    </w:p>
    <w:p w14:paraId="1A5C61A9" w14:textId="7ACEED80" w:rsidR="003365E0" w:rsidRDefault="003365E0">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 xml:space="preserve">Slice coverage analysis </w:t>
      </w:r>
      <w:r w:rsidRPr="00C67F39">
        <w:rPr>
          <w:rFonts w:eastAsia="DengXian"/>
        </w:rPr>
        <w:t>(</w:t>
      </w:r>
      <w:r w:rsidRPr="00C67F39">
        <w:rPr>
          <w:rFonts w:eastAsia="DengXian"/>
          <w:lang w:eastAsia="zh-CN"/>
        </w:rPr>
        <w:t>NS</w:t>
      </w:r>
      <w:r w:rsidRPr="00C67F39">
        <w:rPr>
          <w:rFonts w:eastAsia="DengXian"/>
        </w:rPr>
        <w:t>-</w:t>
      </w:r>
      <w:r w:rsidRPr="00C67F39">
        <w:rPr>
          <w:rFonts w:eastAsia="DengXian"/>
          <w:lang w:eastAsia="zh-CN"/>
        </w:rPr>
        <w:t>COV</w:t>
      </w:r>
      <w:r w:rsidRPr="00C67F39">
        <w:rPr>
          <w:rFonts w:eastAsia="DengXian"/>
        </w:rPr>
        <w:t>_MDA)</w:t>
      </w:r>
      <w:r>
        <w:tab/>
      </w:r>
      <w:r>
        <w:fldChar w:fldCharType="begin"/>
      </w:r>
      <w:r>
        <w:instrText xml:space="preserve"> PAGEREF _Toc89158552 \h </w:instrText>
      </w:r>
      <w:r>
        <w:fldChar w:fldCharType="separate"/>
      </w:r>
      <w:r>
        <w:t>18</w:t>
      </w:r>
      <w:r>
        <w:fldChar w:fldCharType="end"/>
      </w:r>
    </w:p>
    <w:p w14:paraId="651B3F86" w14:textId="1B0DD35D" w:rsidR="003365E0" w:rsidRDefault="003365E0">
      <w:pPr>
        <w:pStyle w:val="TOC5"/>
        <w:rPr>
          <w:rFonts w:asciiTheme="minorHAnsi" w:eastAsiaTheme="minorEastAsia" w:hAnsiTheme="minorHAnsi" w:cstheme="minorBidi"/>
          <w:sz w:val="22"/>
          <w:szCs w:val="22"/>
          <w:lang w:val="en-US" w:eastAsia="zh-CN"/>
        </w:rPr>
      </w:pPr>
      <w:r w:rsidRPr="00C67F39">
        <w:rPr>
          <w:rFonts w:eastAsia="DengXian"/>
        </w:rPr>
        <w:t>7.2.1.</w:t>
      </w:r>
      <w:r w:rsidRPr="00C67F39">
        <w:rPr>
          <w:rFonts w:eastAsia="DengXian"/>
          <w:lang w:eastAsia="zh-CN"/>
        </w:rPr>
        <w:t>2</w:t>
      </w:r>
      <w:r w:rsidRPr="00C67F39">
        <w:rPr>
          <w:rFonts w:eastAsia="DengXian"/>
        </w:rPr>
        <w:t>.1</w:t>
      </w:r>
      <w:r>
        <w:rPr>
          <w:rFonts w:asciiTheme="minorHAnsi" w:eastAsiaTheme="minorEastAsia" w:hAnsiTheme="minorHAnsi" w:cstheme="minorBidi"/>
          <w:sz w:val="22"/>
          <w:szCs w:val="22"/>
          <w:lang w:val="en-US" w:eastAsia="zh-CN"/>
        </w:rPr>
        <w:tab/>
      </w:r>
      <w:r w:rsidRPr="00C67F39">
        <w:rPr>
          <w:rFonts w:eastAsia="DengXian"/>
        </w:rPr>
        <w:t>Description</w:t>
      </w:r>
      <w:r>
        <w:tab/>
      </w:r>
      <w:r>
        <w:fldChar w:fldCharType="begin"/>
      </w:r>
      <w:r>
        <w:instrText xml:space="preserve"> PAGEREF _Toc89158553 \h </w:instrText>
      </w:r>
      <w:r>
        <w:fldChar w:fldCharType="separate"/>
      </w:r>
      <w:r>
        <w:t>18</w:t>
      </w:r>
      <w:r>
        <w:fldChar w:fldCharType="end"/>
      </w:r>
    </w:p>
    <w:p w14:paraId="6160DB2F" w14:textId="256753BA" w:rsidR="003365E0" w:rsidRDefault="003365E0">
      <w:pPr>
        <w:pStyle w:val="TOC5"/>
        <w:rPr>
          <w:rFonts w:asciiTheme="minorHAnsi" w:eastAsiaTheme="minorEastAsia" w:hAnsiTheme="minorHAnsi" w:cstheme="minorBidi"/>
          <w:sz w:val="22"/>
          <w:szCs w:val="22"/>
          <w:lang w:val="en-US" w:eastAsia="zh-CN"/>
        </w:rPr>
      </w:pPr>
      <w:r w:rsidRPr="00C67F39">
        <w:rPr>
          <w:rFonts w:eastAsia="DengXian"/>
        </w:rPr>
        <w:t>7.2.1.</w:t>
      </w:r>
      <w:r w:rsidRPr="00C67F39">
        <w:rPr>
          <w:rFonts w:eastAsia="DengXian"/>
          <w:lang w:eastAsia="zh-CN"/>
        </w:rPr>
        <w:t>2</w:t>
      </w:r>
      <w:r w:rsidRPr="00C67F39">
        <w:rPr>
          <w:rFonts w:eastAsia="DengXian"/>
        </w:rPr>
        <w:t>.2</w:t>
      </w:r>
      <w:r>
        <w:rPr>
          <w:rFonts w:asciiTheme="minorHAnsi" w:eastAsiaTheme="minorEastAsia" w:hAnsiTheme="minorHAnsi" w:cstheme="minorBidi"/>
          <w:sz w:val="22"/>
          <w:szCs w:val="22"/>
          <w:lang w:val="en-US" w:eastAsia="zh-CN"/>
        </w:rPr>
        <w:tab/>
      </w:r>
      <w:r w:rsidRPr="00C67F39">
        <w:rPr>
          <w:rFonts w:eastAsia="DengXian"/>
        </w:rPr>
        <w:t>Use case</w:t>
      </w:r>
      <w:r>
        <w:tab/>
      </w:r>
      <w:r>
        <w:fldChar w:fldCharType="begin"/>
      </w:r>
      <w:r>
        <w:instrText xml:space="preserve"> PAGEREF _Toc89158554 \h </w:instrText>
      </w:r>
      <w:r>
        <w:fldChar w:fldCharType="separate"/>
      </w:r>
      <w:r>
        <w:t>18</w:t>
      </w:r>
      <w:r>
        <w:fldChar w:fldCharType="end"/>
      </w:r>
    </w:p>
    <w:p w14:paraId="5BC57C4E" w14:textId="4DF4A4F3" w:rsidR="003365E0" w:rsidRDefault="003365E0">
      <w:pPr>
        <w:pStyle w:val="TOC5"/>
        <w:rPr>
          <w:rFonts w:asciiTheme="minorHAnsi" w:eastAsiaTheme="minorEastAsia" w:hAnsiTheme="minorHAnsi" w:cstheme="minorBidi"/>
          <w:sz w:val="22"/>
          <w:szCs w:val="22"/>
          <w:lang w:val="en-US" w:eastAsia="zh-CN"/>
        </w:rPr>
      </w:pPr>
      <w:r w:rsidRPr="00C67F39">
        <w:rPr>
          <w:rFonts w:eastAsia="DengXian"/>
        </w:rPr>
        <w:t>7.2.1.</w:t>
      </w:r>
      <w:r w:rsidRPr="00C67F39">
        <w:rPr>
          <w:rFonts w:eastAsia="DengXian"/>
          <w:lang w:eastAsia="zh-CN"/>
        </w:rPr>
        <w:t>2</w:t>
      </w:r>
      <w:r w:rsidRPr="00C67F39">
        <w:rPr>
          <w:rFonts w:eastAsia="DengXian"/>
        </w:rPr>
        <w:t>.3</w:t>
      </w:r>
      <w:r>
        <w:rPr>
          <w:rFonts w:asciiTheme="minorHAnsi" w:eastAsiaTheme="minorEastAsia" w:hAnsiTheme="minorHAnsi" w:cstheme="minorBidi"/>
          <w:sz w:val="22"/>
          <w:szCs w:val="22"/>
          <w:lang w:val="en-US" w:eastAsia="zh-CN"/>
        </w:rPr>
        <w:tab/>
      </w:r>
      <w:r w:rsidRPr="00C67F39">
        <w:rPr>
          <w:rFonts w:eastAsia="DengXian"/>
        </w:rPr>
        <w:t>Requirements</w:t>
      </w:r>
      <w:r>
        <w:tab/>
      </w:r>
      <w:r>
        <w:fldChar w:fldCharType="begin"/>
      </w:r>
      <w:r>
        <w:instrText xml:space="preserve"> PAGEREF _Toc89158555 \h </w:instrText>
      </w:r>
      <w:r>
        <w:fldChar w:fldCharType="separate"/>
      </w:r>
      <w:r>
        <w:t>18</w:t>
      </w:r>
      <w:r>
        <w:fldChar w:fldCharType="end"/>
      </w:r>
    </w:p>
    <w:p w14:paraId="423E9B32" w14:textId="476DB894" w:rsidR="003365E0" w:rsidRDefault="003365E0">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_Toc89158556 \h </w:instrText>
      </w:r>
      <w:r>
        <w:fldChar w:fldCharType="separate"/>
      </w:r>
      <w:r>
        <w:t>19</w:t>
      </w:r>
      <w:r>
        <w:fldChar w:fldCharType="end"/>
      </w:r>
    </w:p>
    <w:p w14:paraId="76D4A55A" w14:textId="347D1833" w:rsidR="003365E0" w:rsidRDefault="003365E0">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_Toc89158557 \h </w:instrText>
      </w:r>
      <w:r>
        <w:fldChar w:fldCharType="separate"/>
      </w:r>
      <w:r>
        <w:t>19</w:t>
      </w:r>
      <w:r>
        <w:fldChar w:fldCharType="end"/>
      </w:r>
    </w:p>
    <w:p w14:paraId="56D865E1" w14:textId="43EB3FC2" w:rsidR="003365E0" w:rsidRDefault="003365E0">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_Toc89158558 \h </w:instrText>
      </w:r>
      <w:r>
        <w:fldChar w:fldCharType="separate"/>
      </w:r>
      <w:r>
        <w:t>19</w:t>
      </w:r>
      <w:r>
        <w:fldChar w:fldCharType="end"/>
      </w:r>
    </w:p>
    <w:p w14:paraId="46C95010" w14:textId="1043E89A" w:rsidR="003365E0" w:rsidRDefault="003365E0">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_Toc89158559 \h </w:instrText>
      </w:r>
      <w:r>
        <w:fldChar w:fldCharType="separate"/>
      </w:r>
      <w:r>
        <w:t>19</w:t>
      </w:r>
      <w:r>
        <w:fldChar w:fldCharType="end"/>
      </w:r>
    </w:p>
    <w:p w14:paraId="34116229" w14:textId="59B13041" w:rsidR="003365E0" w:rsidRDefault="003365E0">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_Toc89158560 \h </w:instrText>
      </w:r>
      <w:r>
        <w:fldChar w:fldCharType="separate"/>
      </w:r>
      <w:r>
        <w:t>20</w:t>
      </w:r>
      <w:r>
        <w:fldChar w:fldCharType="end"/>
      </w:r>
    </w:p>
    <w:p w14:paraId="19EF8B66" w14:textId="005C1FD0" w:rsidR="003365E0" w:rsidRDefault="003365E0">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Service experience analysis (UC-Ser_Exp_MDA)</w:t>
      </w:r>
      <w:r>
        <w:tab/>
      </w:r>
      <w:r>
        <w:fldChar w:fldCharType="begin"/>
      </w:r>
      <w:r>
        <w:instrText xml:space="preserve"> PAGEREF _Toc89158561 \h </w:instrText>
      </w:r>
      <w:r>
        <w:fldChar w:fldCharType="separate"/>
      </w:r>
      <w:r>
        <w:t>20</w:t>
      </w:r>
      <w:r>
        <w:fldChar w:fldCharType="end"/>
      </w:r>
    </w:p>
    <w:p w14:paraId="15C38CFE" w14:textId="55A6AA49" w:rsidR="003365E0" w:rsidRDefault="003365E0">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_Toc89158562 \h </w:instrText>
      </w:r>
      <w:r>
        <w:fldChar w:fldCharType="separate"/>
      </w:r>
      <w:r>
        <w:t>20</w:t>
      </w:r>
      <w:r>
        <w:fldChar w:fldCharType="end"/>
      </w:r>
    </w:p>
    <w:p w14:paraId="0A04A3F3" w14:textId="5587D715" w:rsidR="003365E0" w:rsidRDefault="003365E0">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_Toc89158563 \h </w:instrText>
      </w:r>
      <w:r>
        <w:fldChar w:fldCharType="separate"/>
      </w:r>
      <w:r>
        <w:t>20</w:t>
      </w:r>
      <w:r>
        <w:fldChar w:fldCharType="end"/>
      </w:r>
    </w:p>
    <w:p w14:paraId="6F12532D" w14:textId="7FC538C2" w:rsidR="003365E0" w:rsidRDefault="003365E0">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_Toc89158564 \h </w:instrText>
      </w:r>
      <w:r>
        <w:fldChar w:fldCharType="separate"/>
      </w:r>
      <w:r>
        <w:t>20</w:t>
      </w:r>
      <w:r>
        <w:fldChar w:fldCharType="end"/>
      </w:r>
    </w:p>
    <w:p w14:paraId="2D0DE481" w14:textId="585FCAAA" w:rsidR="003365E0" w:rsidRDefault="003365E0">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Network slice throughput analysis (UC-THR_MDA)</w:t>
      </w:r>
      <w:r>
        <w:tab/>
      </w:r>
      <w:r>
        <w:fldChar w:fldCharType="begin"/>
      </w:r>
      <w:r>
        <w:instrText xml:space="preserve"> PAGEREF _Toc89158565 \h </w:instrText>
      </w:r>
      <w:r>
        <w:fldChar w:fldCharType="separate"/>
      </w:r>
      <w:r>
        <w:t>20</w:t>
      </w:r>
      <w:r>
        <w:fldChar w:fldCharType="end"/>
      </w:r>
    </w:p>
    <w:p w14:paraId="0903E5C9" w14:textId="54A04C88" w:rsidR="003365E0" w:rsidRDefault="003365E0">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_Toc89158566 \h </w:instrText>
      </w:r>
      <w:r>
        <w:fldChar w:fldCharType="separate"/>
      </w:r>
      <w:r>
        <w:t>20</w:t>
      </w:r>
      <w:r>
        <w:fldChar w:fldCharType="end"/>
      </w:r>
    </w:p>
    <w:p w14:paraId="7592F6FB" w14:textId="306330DA" w:rsidR="003365E0" w:rsidRDefault="003365E0">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_Toc89158567 \h </w:instrText>
      </w:r>
      <w:r>
        <w:fldChar w:fldCharType="separate"/>
      </w:r>
      <w:r>
        <w:t>20</w:t>
      </w:r>
      <w:r>
        <w:fldChar w:fldCharType="end"/>
      </w:r>
    </w:p>
    <w:p w14:paraId="2219E668" w14:textId="16E6C363" w:rsidR="003365E0" w:rsidRDefault="003365E0">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_Toc89158568 \h </w:instrText>
      </w:r>
      <w:r>
        <w:fldChar w:fldCharType="separate"/>
      </w:r>
      <w:r>
        <w:t>21</w:t>
      </w:r>
      <w:r>
        <w:fldChar w:fldCharType="end"/>
      </w:r>
    </w:p>
    <w:p w14:paraId="56A8FAEC" w14:textId="6DBCD0D1" w:rsidR="003365E0" w:rsidRDefault="003365E0">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_Toc89158569 \h </w:instrText>
      </w:r>
      <w:r>
        <w:fldChar w:fldCharType="separate"/>
      </w:r>
      <w:r>
        <w:t>21</w:t>
      </w:r>
      <w:r>
        <w:fldChar w:fldCharType="end"/>
      </w:r>
    </w:p>
    <w:p w14:paraId="2BAF1317" w14:textId="76EAE7A5" w:rsidR="003365E0" w:rsidRDefault="003365E0">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_Toc89158570 \h </w:instrText>
      </w:r>
      <w:r>
        <w:fldChar w:fldCharType="separate"/>
      </w:r>
      <w:r>
        <w:t>21</w:t>
      </w:r>
      <w:r>
        <w:fldChar w:fldCharType="end"/>
      </w:r>
    </w:p>
    <w:p w14:paraId="767C2DA6" w14:textId="0F5E9CB4" w:rsidR="003365E0" w:rsidRDefault="003365E0">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_Toc89158571 \h </w:instrText>
      </w:r>
      <w:r>
        <w:fldChar w:fldCharType="separate"/>
      </w:r>
      <w:r>
        <w:t>21</w:t>
      </w:r>
      <w:r>
        <w:fldChar w:fldCharType="end"/>
      </w:r>
    </w:p>
    <w:p w14:paraId="14F02069" w14:textId="30696566" w:rsidR="003365E0" w:rsidRDefault="003365E0">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_Toc89158572 \h </w:instrText>
      </w:r>
      <w:r>
        <w:fldChar w:fldCharType="separate"/>
      </w:r>
      <w:r>
        <w:t>21</w:t>
      </w:r>
      <w:r>
        <w:fldChar w:fldCharType="end"/>
      </w:r>
    </w:p>
    <w:p w14:paraId="5B180D39" w14:textId="5B1EBCB7" w:rsidR="003365E0" w:rsidRDefault="003365E0">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E2E latency analysis (UC- E2E_LAT_MDA)</w:t>
      </w:r>
      <w:r>
        <w:tab/>
      </w:r>
      <w:r>
        <w:fldChar w:fldCharType="begin"/>
      </w:r>
      <w:r>
        <w:instrText xml:space="preserve"> PAGEREF _Toc89158573 \h </w:instrText>
      </w:r>
      <w:r>
        <w:fldChar w:fldCharType="separate"/>
      </w:r>
      <w:r>
        <w:t>22</w:t>
      </w:r>
      <w:r>
        <w:fldChar w:fldCharType="end"/>
      </w:r>
    </w:p>
    <w:p w14:paraId="44C01C92" w14:textId="28202C73" w:rsidR="003365E0" w:rsidRDefault="003365E0">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_Toc89158574 \h </w:instrText>
      </w:r>
      <w:r>
        <w:fldChar w:fldCharType="separate"/>
      </w:r>
      <w:r>
        <w:t>22</w:t>
      </w:r>
      <w:r>
        <w:fldChar w:fldCharType="end"/>
      </w:r>
    </w:p>
    <w:p w14:paraId="1914F737" w14:textId="1D9F8CB2" w:rsidR="003365E0" w:rsidRDefault="003365E0">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_Toc89158575 \h </w:instrText>
      </w:r>
      <w:r>
        <w:fldChar w:fldCharType="separate"/>
      </w:r>
      <w:r>
        <w:t>22</w:t>
      </w:r>
      <w:r>
        <w:fldChar w:fldCharType="end"/>
      </w:r>
    </w:p>
    <w:p w14:paraId="545CBB37" w14:textId="167C25E6" w:rsidR="003365E0" w:rsidRDefault="003365E0">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_Toc89158576 \h </w:instrText>
      </w:r>
      <w:r>
        <w:fldChar w:fldCharType="separate"/>
      </w:r>
      <w:r>
        <w:t>22</w:t>
      </w:r>
      <w:r>
        <w:fldChar w:fldCharType="end"/>
      </w:r>
    </w:p>
    <w:p w14:paraId="04871CB4" w14:textId="708511DD" w:rsidR="003365E0" w:rsidRDefault="003365E0">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Network slice load analysis (UC- NS_LOAD_MDA)</w:t>
      </w:r>
      <w:r>
        <w:tab/>
      </w:r>
      <w:r>
        <w:fldChar w:fldCharType="begin"/>
      </w:r>
      <w:r>
        <w:instrText xml:space="preserve"> PAGEREF _Toc89158577 \h </w:instrText>
      </w:r>
      <w:r>
        <w:fldChar w:fldCharType="separate"/>
      </w:r>
      <w:r>
        <w:t>23</w:t>
      </w:r>
      <w:r>
        <w:fldChar w:fldCharType="end"/>
      </w:r>
    </w:p>
    <w:p w14:paraId="4E64D232" w14:textId="7958D35A" w:rsidR="003365E0" w:rsidRDefault="003365E0">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_Toc89158578 \h </w:instrText>
      </w:r>
      <w:r>
        <w:fldChar w:fldCharType="separate"/>
      </w:r>
      <w:r>
        <w:t>23</w:t>
      </w:r>
      <w:r>
        <w:fldChar w:fldCharType="end"/>
      </w:r>
    </w:p>
    <w:p w14:paraId="0CE0B9D5" w14:textId="14508FA3" w:rsidR="003365E0" w:rsidRDefault="003365E0">
      <w:pPr>
        <w:pStyle w:val="TOC5"/>
        <w:rPr>
          <w:rFonts w:asciiTheme="minorHAnsi" w:eastAsiaTheme="minorEastAsia" w:hAnsiTheme="minorHAnsi" w:cstheme="minorBidi"/>
          <w:sz w:val="22"/>
          <w:szCs w:val="22"/>
          <w:lang w:val="en-US" w:eastAsia="zh-CN"/>
        </w:rPr>
      </w:pPr>
      <w:r>
        <w:lastRenderedPageBreak/>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_Toc89158579 \h </w:instrText>
      </w:r>
      <w:r>
        <w:fldChar w:fldCharType="separate"/>
      </w:r>
      <w:r>
        <w:t>23</w:t>
      </w:r>
      <w:r>
        <w:fldChar w:fldCharType="end"/>
      </w:r>
    </w:p>
    <w:p w14:paraId="2445E8E9" w14:textId="129DE561" w:rsidR="003365E0" w:rsidRDefault="003365E0">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_Toc89158580 \h </w:instrText>
      </w:r>
      <w:r>
        <w:fldChar w:fldCharType="separate"/>
      </w:r>
      <w:r>
        <w:t>23</w:t>
      </w:r>
      <w:r>
        <w:fldChar w:fldCharType="end"/>
      </w:r>
    </w:p>
    <w:p w14:paraId="290505E4" w14:textId="3181832E" w:rsidR="003365E0" w:rsidRDefault="003365E0">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_Toc89158581 \h </w:instrText>
      </w:r>
      <w:r>
        <w:fldChar w:fldCharType="separate"/>
      </w:r>
      <w:r>
        <w:t>24</w:t>
      </w:r>
      <w:r>
        <w:fldChar w:fldCharType="end"/>
      </w:r>
    </w:p>
    <w:p w14:paraId="40BFCE1A" w14:textId="70ABED92" w:rsidR="003365E0" w:rsidRDefault="003365E0">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_Toc89158582 \h </w:instrText>
      </w:r>
      <w:r>
        <w:fldChar w:fldCharType="separate"/>
      </w:r>
      <w:r>
        <w:t>24</w:t>
      </w:r>
      <w:r>
        <w:fldChar w:fldCharType="end"/>
      </w:r>
    </w:p>
    <w:p w14:paraId="19527FDC" w14:textId="783BCC7D" w:rsidR="003365E0" w:rsidRDefault="003365E0">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_Toc89158583 \h </w:instrText>
      </w:r>
      <w:r>
        <w:fldChar w:fldCharType="separate"/>
      </w:r>
      <w:r>
        <w:t>24</w:t>
      </w:r>
      <w:r>
        <w:fldChar w:fldCharType="end"/>
      </w:r>
    </w:p>
    <w:p w14:paraId="0CFFC82F" w14:textId="06639DBB" w:rsidR="003365E0" w:rsidRDefault="003365E0">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_Toc89158584 \h </w:instrText>
      </w:r>
      <w:r>
        <w:fldChar w:fldCharType="separate"/>
      </w:r>
      <w:r>
        <w:t>24</w:t>
      </w:r>
      <w:r>
        <w:fldChar w:fldCharType="end"/>
      </w:r>
    </w:p>
    <w:p w14:paraId="4BAF5B76" w14:textId="2EBB5DE1" w:rsidR="003365E0" w:rsidRDefault="003365E0">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_Toc89158585 \h </w:instrText>
      </w:r>
      <w:r>
        <w:fldChar w:fldCharType="separate"/>
      </w:r>
      <w:r>
        <w:t>24</w:t>
      </w:r>
      <w:r>
        <w:fldChar w:fldCharType="end"/>
      </w:r>
    </w:p>
    <w:p w14:paraId="21549409" w14:textId="5A7A17D6" w:rsidR="003365E0" w:rsidRDefault="003365E0">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MDA assisted Energy Saving (UC-ES_MDA)</w:t>
      </w:r>
      <w:r>
        <w:tab/>
      </w:r>
      <w:r>
        <w:fldChar w:fldCharType="begin"/>
      </w:r>
      <w:r>
        <w:instrText xml:space="preserve"> PAGEREF _Toc89158586 \h </w:instrText>
      </w:r>
      <w:r>
        <w:fldChar w:fldCharType="separate"/>
      </w:r>
      <w:r>
        <w:t>24</w:t>
      </w:r>
      <w:r>
        <w:fldChar w:fldCharType="end"/>
      </w:r>
    </w:p>
    <w:p w14:paraId="44BFF2C3" w14:textId="2FE837A7" w:rsidR="003365E0" w:rsidRDefault="003365E0">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_Toc89158587 \h </w:instrText>
      </w:r>
      <w:r>
        <w:fldChar w:fldCharType="separate"/>
      </w:r>
      <w:r>
        <w:t>24</w:t>
      </w:r>
      <w:r>
        <w:fldChar w:fldCharType="end"/>
      </w:r>
    </w:p>
    <w:p w14:paraId="12D10659" w14:textId="3E9AD6D6" w:rsidR="003365E0" w:rsidRDefault="003365E0">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_Toc89158588 \h </w:instrText>
      </w:r>
      <w:r>
        <w:fldChar w:fldCharType="separate"/>
      </w:r>
      <w:r>
        <w:t>24</w:t>
      </w:r>
      <w:r>
        <w:fldChar w:fldCharType="end"/>
      </w:r>
    </w:p>
    <w:p w14:paraId="77ED4032" w14:textId="0B87E83A" w:rsidR="003365E0" w:rsidRDefault="003365E0">
      <w:pPr>
        <w:pStyle w:val="TOC4"/>
        <w:rPr>
          <w:rFonts w:asciiTheme="minorHAnsi" w:eastAsiaTheme="minorEastAsia" w:hAnsiTheme="minorHAnsi" w:cstheme="minorBidi"/>
          <w:sz w:val="22"/>
          <w:szCs w:val="22"/>
          <w:lang w:val="en-US" w:eastAsia="zh-CN"/>
        </w:rPr>
      </w:pPr>
      <w:r>
        <w:t>7.2.4.3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_Toc89158589 \h </w:instrText>
      </w:r>
      <w:r>
        <w:fldChar w:fldCharType="separate"/>
      </w:r>
      <w:r>
        <w:t>25</w:t>
      </w:r>
      <w:r>
        <w:fldChar w:fldCharType="end"/>
      </w:r>
    </w:p>
    <w:p w14:paraId="63C4C362" w14:textId="4E364BB1" w:rsidR="003365E0" w:rsidRDefault="003365E0">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_Toc89158590 \h </w:instrText>
      </w:r>
      <w:r>
        <w:fldChar w:fldCharType="separate"/>
      </w:r>
      <w:r>
        <w:t>25</w:t>
      </w:r>
      <w:r>
        <w:fldChar w:fldCharType="end"/>
      </w:r>
    </w:p>
    <w:p w14:paraId="0E88854F" w14:textId="04923A82" w:rsidR="003365E0" w:rsidRDefault="003365E0">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Mobility performance analysis (UC-MRO_MDA)</w:t>
      </w:r>
      <w:r>
        <w:tab/>
      </w:r>
      <w:r>
        <w:fldChar w:fldCharType="begin"/>
      </w:r>
      <w:r>
        <w:instrText xml:space="preserve"> PAGEREF _Toc89158591 \h </w:instrText>
      </w:r>
      <w:r>
        <w:fldChar w:fldCharType="separate"/>
      </w:r>
      <w:r>
        <w:t>25</w:t>
      </w:r>
      <w:r>
        <w:fldChar w:fldCharType="end"/>
      </w:r>
    </w:p>
    <w:p w14:paraId="266EE119" w14:textId="103F191B" w:rsidR="003365E0" w:rsidRDefault="003365E0">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_Toc89158592 \h </w:instrText>
      </w:r>
      <w:r>
        <w:fldChar w:fldCharType="separate"/>
      </w:r>
      <w:r>
        <w:t>25</w:t>
      </w:r>
      <w:r>
        <w:fldChar w:fldCharType="end"/>
      </w:r>
    </w:p>
    <w:p w14:paraId="06BE34CE" w14:textId="0BF83790" w:rsidR="003365E0" w:rsidRDefault="003365E0">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_Toc89158593 \h </w:instrText>
      </w:r>
      <w:r>
        <w:fldChar w:fldCharType="separate"/>
      </w:r>
      <w:r>
        <w:t>26</w:t>
      </w:r>
      <w:r>
        <w:fldChar w:fldCharType="end"/>
      </w:r>
    </w:p>
    <w:p w14:paraId="49FC8991" w14:textId="40AEEC3B" w:rsidR="003365E0" w:rsidRDefault="003365E0">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_Toc89158594 \h </w:instrText>
      </w:r>
      <w:r>
        <w:fldChar w:fldCharType="separate"/>
      </w:r>
      <w:r>
        <w:t>26</w:t>
      </w:r>
      <w:r>
        <w:fldChar w:fldCharType="end"/>
      </w:r>
    </w:p>
    <w:p w14:paraId="78366B7F" w14:textId="6F58218B" w:rsidR="003365E0" w:rsidRDefault="003365E0">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_Toc89158595 \h </w:instrText>
      </w:r>
      <w:r>
        <w:fldChar w:fldCharType="separate"/>
      </w:r>
      <w:r>
        <w:t>26</w:t>
      </w:r>
      <w:r>
        <w:fldChar w:fldCharType="end"/>
      </w:r>
    </w:p>
    <w:p w14:paraId="5AC6CF96" w14:textId="6C2211C0" w:rsidR="003365E0" w:rsidRDefault="003365E0">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_Toc89158596 \h </w:instrText>
      </w:r>
      <w:r>
        <w:fldChar w:fldCharType="separate"/>
      </w:r>
      <w:r>
        <w:t>26</w:t>
      </w:r>
      <w:r>
        <w:fldChar w:fldCharType="end"/>
      </w:r>
    </w:p>
    <w:p w14:paraId="18168F6D" w14:textId="411077B3" w:rsidR="003365E0" w:rsidRDefault="003365E0">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_Toc89158597 \h </w:instrText>
      </w:r>
      <w:r>
        <w:fldChar w:fldCharType="separate"/>
      </w:r>
      <w:r>
        <w:t>26</w:t>
      </w:r>
      <w:r>
        <w:fldChar w:fldCharType="end"/>
      </w:r>
    </w:p>
    <w:p w14:paraId="34890B96" w14:textId="01422D8C" w:rsidR="003365E0" w:rsidRDefault="003365E0">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_Toc89158598 \h </w:instrText>
      </w:r>
      <w:r>
        <w:fldChar w:fldCharType="separate"/>
      </w:r>
      <w:r>
        <w:t>26</w:t>
      </w:r>
      <w:r>
        <w:fldChar w:fldCharType="end"/>
      </w:r>
    </w:p>
    <w:p w14:paraId="088E3BCF" w14:textId="66C85699" w:rsidR="003365E0" w:rsidRDefault="003365E0">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_Toc89158599 \h </w:instrText>
      </w:r>
      <w:r>
        <w:fldChar w:fldCharType="separate"/>
      </w:r>
      <w:r>
        <w:t>27</w:t>
      </w:r>
      <w:r>
        <w:fldChar w:fldCharType="end"/>
      </w:r>
    </w:p>
    <w:p w14:paraId="53991E28" w14:textId="5D00C017" w:rsidR="003365E0" w:rsidRDefault="003365E0">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_Toc89158600 \h </w:instrText>
      </w:r>
      <w:r>
        <w:fldChar w:fldCharType="separate"/>
      </w:r>
      <w:r>
        <w:t>27</w:t>
      </w:r>
      <w:r>
        <w:fldChar w:fldCharType="end"/>
      </w:r>
    </w:p>
    <w:p w14:paraId="3426D9F2" w14:textId="32F2A023" w:rsidR="003365E0" w:rsidRDefault="003365E0">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_Toc89158601 \h </w:instrText>
      </w:r>
      <w:r>
        <w:fldChar w:fldCharType="separate"/>
      </w:r>
      <w:r>
        <w:t>27</w:t>
      </w:r>
      <w:r>
        <w:fldChar w:fldCharType="end"/>
      </w:r>
    </w:p>
    <w:p w14:paraId="5183E497" w14:textId="170B3171" w:rsidR="003365E0" w:rsidRDefault="003365E0">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_Toc89158602 \h </w:instrText>
      </w:r>
      <w:r>
        <w:fldChar w:fldCharType="separate"/>
      </w:r>
      <w:r>
        <w:t>27</w:t>
      </w:r>
      <w:r>
        <w:fldChar w:fldCharType="end"/>
      </w:r>
    </w:p>
    <w:p w14:paraId="4BE5603A" w14:textId="0AF3CF42" w:rsidR="003365E0" w:rsidRDefault="003365E0">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_Toc89158603 \h </w:instrText>
      </w:r>
      <w:r>
        <w:fldChar w:fldCharType="separate"/>
      </w:r>
      <w:r>
        <w:t>27</w:t>
      </w:r>
      <w:r>
        <w:fldChar w:fldCharType="end"/>
      </w:r>
    </w:p>
    <w:p w14:paraId="39A97613" w14:textId="2BD7F3E2" w:rsidR="003365E0" w:rsidRDefault="003365E0">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_Toc89158604 \h </w:instrText>
      </w:r>
      <w:r>
        <w:fldChar w:fldCharType="separate"/>
      </w:r>
      <w:r>
        <w:t>28</w:t>
      </w:r>
      <w:r>
        <w:fldChar w:fldCharType="end"/>
      </w:r>
    </w:p>
    <w:p w14:paraId="35238B0C" w14:textId="350EFDA5" w:rsidR="003365E0" w:rsidRDefault="003365E0">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_Toc89158605 \h </w:instrText>
      </w:r>
      <w:r>
        <w:fldChar w:fldCharType="separate"/>
      </w:r>
      <w:r>
        <w:t>28</w:t>
      </w:r>
      <w:r>
        <w:fldChar w:fldCharType="end"/>
      </w:r>
    </w:p>
    <w:p w14:paraId="2F9A2486" w14:textId="78A9EBA8" w:rsidR="003365E0" w:rsidRDefault="003365E0">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_Toc89158606 \h </w:instrText>
      </w:r>
      <w:r>
        <w:fldChar w:fldCharType="separate"/>
      </w:r>
      <w:r>
        <w:t>28</w:t>
      </w:r>
      <w:r>
        <w:fldChar w:fldCharType="end"/>
      </w:r>
    </w:p>
    <w:p w14:paraId="4778085D" w14:textId="2406C3A1" w:rsidR="003365E0" w:rsidRDefault="003365E0">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_Toc89158607 \h </w:instrText>
      </w:r>
      <w:r>
        <w:fldChar w:fldCharType="separate"/>
      </w:r>
      <w:r>
        <w:t>28</w:t>
      </w:r>
      <w:r>
        <w:fldChar w:fldCharType="end"/>
      </w:r>
    </w:p>
    <w:p w14:paraId="62E5AFE6" w14:textId="23664DB0" w:rsidR="003365E0" w:rsidRDefault="003365E0">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_Toc89158608 \h </w:instrText>
      </w:r>
      <w:r>
        <w:fldChar w:fldCharType="separate"/>
      </w:r>
      <w:r>
        <w:t>28</w:t>
      </w:r>
      <w:r>
        <w:fldChar w:fldCharType="end"/>
      </w:r>
    </w:p>
    <w:p w14:paraId="2099FBC6" w14:textId="7B77426E" w:rsidR="003365E0" w:rsidRDefault="003365E0">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_Toc89158609 \h </w:instrText>
      </w:r>
      <w:r>
        <w:fldChar w:fldCharType="separate"/>
      </w:r>
      <w:r>
        <w:t>29</w:t>
      </w:r>
      <w:r>
        <w:fldChar w:fldCharType="end"/>
      </w:r>
    </w:p>
    <w:p w14:paraId="4E5CA003" w14:textId="3D55D650" w:rsidR="003365E0" w:rsidRDefault="003365E0">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_Toc89158610 \h </w:instrText>
      </w:r>
      <w:r>
        <w:fldChar w:fldCharType="separate"/>
      </w:r>
      <w:r>
        <w:t>29</w:t>
      </w:r>
      <w:r>
        <w:fldChar w:fldCharType="end"/>
      </w:r>
    </w:p>
    <w:p w14:paraId="52737F10" w14:textId="11820F30" w:rsidR="003365E0" w:rsidRDefault="003365E0">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_Toc89158611 \h </w:instrText>
      </w:r>
      <w:r>
        <w:fldChar w:fldCharType="separate"/>
      </w:r>
      <w:r>
        <w:t>29</w:t>
      </w:r>
      <w:r>
        <w:fldChar w:fldCharType="end"/>
      </w:r>
    </w:p>
    <w:p w14:paraId="33DE58D6" w14:textId="57307E40" w:rsidR="003365E0" w:rsidRDefault="003365E0">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_Toc89158612 \h </w:instrText>
      </w:r>
      <w:r>
        <w:fldChar w:fldCharType="separate"/>
      </w:r>
      <w:r>
        <w:t>29</w:t>
      </w:r>
      <w:r>
        <w:fldChar w:fldCharType="end"/>
      </w:r>
    </w:p>
    <w:p w14:paraId="7402E347" w14:textId="7AA7E719" w:rsidR="003365E0" w:rsidRDefault="003365E0">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_Toc89158613 \h </w:instrText>
      </w:r>
      <w:r>
        <w:fldChar w:fldCharType="separate"/>
      </w:r>
      <w:r>
        <w:t>29</w:t>
      </w:r>
      <w:r>
        <w:fldChar w:fldCharType="end"/>
      </w:r>
    </w:p>
    <w:p w14:paraId="2DD61D52" w14:textId="5B2A06AB" w:rsidR="003365E0" w:rsidRDefault="003365E0">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_Toc89158614 \h </w:instrText>
      </w:r>
      <w:r>
        <w:fldChar w:fldCharType="separate"/>
      </w:r>
      <w:r>
        <w:t>30</w:t>
      </w:r>
      <w:r>
        <w:fldChar w:fldCharType="end"/>
      </w:r>
    </w:p>
    <w:p w14:paraId="0A2F9674" w14:textId="42E016AD" w:rsidR="003365E0" w:rsidRDefault="003365E0">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_Toc89158615 \h </w:instrText>
      </w:r>
      <w:r>
        <w:fldChar w:fldCharType="separate"/>
      </w:r>
      <w:r>
        <w:t>30</w:t>
      </w:r>
      <w:r>
        <w:fldChar w:fldCharType="end"/>
      </w:r>
    </w:p>
    <w:p w14:paraId="5EAB9470" w14:textId="7AC3D04B" w:rsidR="003365E0" w:rsidRDefault="003365E0">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_Toc89158616 \h </w:instrText>
      </w:r>
      <w:r>
        <w:fldChar w:fldCharType="separate"/>
      </w:r>
      <w:r>
        <w:t>30</w:t>
      </w:r>
      <w:r>
        <w:fldChar w:fldCharType="end"/>
      </w:r>
    </w:p>
    <w:p w14:paraId="776A84A5" w14:textId="385C0029" w:rsidR="003365E0" w:rsidRDefault="003365E0">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_Toc89158617 \h </w:instrText>
      </w:r>
      <w:r>
        <w:fldChar w:fldCharType="separate"/>
      </w:r>
      <w:r>
        <w:t>30</w:t>
      </w:r>
      <w:r>
        <w:fldChar w:fldCharType="end"/>
      </w:r>
    </w:p>
    <w:p w14:paraId="4C6FA6BA" w14:textId="73E81710" w:rsidR="003365E0" w:rsidRDefault="003365E0">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_Toc89158618 \h </w:instrText>
      </w:r>
      <w:r>
        <w:fldChar w:fldCharType="separate"/>
      </w:r>
      <w:r>
        <w:t>31</w:t>
      </w:r>
      <w:r>
        <w:fldChar w:fldCharType="end"/>
      </w:r>
    </w:p>
    <w:p w14:paraId="725BFFEA" w14:textId="290740B2" w:rsidR="003365E0" w:rsidRDefault="003365E0">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_Toc89158619 \h </w:instrText>
      </w:r>
      <w:r>
        <w:fldChar w:fldCharType="separate"/>
      </w:r>
      <w:r>
        <w:t>31</w:t>
      </w:r>
      <w:r>
        <w:fldChar w:fldCharType="end"/>
      </w:r>
    </w:p>
    <w:p w14:paraId="4E75A5C0" w14:textId="6717332E" w:rsidR="003365E0" w:rsidRDefault="003365E0">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Machine Learning (ML) for MDA</w:t>
      </w:r>
      <w:r>
        <w:tab/>
      </w:r>
      <w:r>
        <w:fldChar w:fldCharType="begin"/>
      </w:r>
      <w:r>
        <w:instrText xml:space="preserve"> PAGEREF _Toc89158620 \h </w:instrText>
      </w:r>
      <w:r>
        <w:fldChar w:fldCharType="separate"/>
      </w:r>
      <w:r>
        <w:t>31</w:t>
      </w:r>
      <w:r>
        <w:fldChar w:fldCharType="end"/>
      </w:r>
    </w:p>
    <w:p w14:paraId="12648667" w14:textId="0B0B42B4" w:rsidR="003365E0" w:rsidRDefault="003365E0">
      <w:pPr>
        <w:pStyle w:val="TOC4"/>
        <w:rPr>
          <w:rFonts w:asciiTheme="minorHAnsi" w:eastAsiaTheme="minorEastAsia" w:hAnsiTheme="minorHAnsi" w:cstheme="minorBidi"/>
          <w:sz w:val="22"/>
          <w:szCs w:val="22"/>
          <w:lang w:val="en-US" w:eastAsia="zh-CN"/>
        </w:rPr>
      </w:pPr>
      <w:r>
        <w:t>7.4.1.1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_Toc89158621 \h </w:instrText>
      </w:r>
      <w:r>
        <w:fldChar w:fldCharType="separate"/>
      </w:r>
      <w:r>
        <w:t>31</w:t>
      </w:r>
      <w:r>
        <w:fldChar w:fldCharType="end"/>
      </w:r>
    </w:p>
    <w:p w14:paraId="3584D41E" w14:textId="2E2D1435" w:rsidR="003365E0" w:rsidRDefault="003365E0">
      <w:pPr>
        <w:pStyle w:val="TOC5"/>
        <w:rPr>
          <w:rFonts w:asciiTheme="minorHAnsi" w:eastAsiaTheme="minorEastAsia" w:hAnsiTheme="minorHAnsi" w:cstheme="minorBidi"/>
          <w:sz w:val="22"/>
          <w:szCs w:val="22"/>
          <w:lang w:val="en-US" w:eastAsia="zh-CN"/>
        </w:rPr>
      </w:pPr>
      <w:r>
        <w:t>7.4.1.1.1</w:t>
      </w:r>
      <w:r>
        <w:rPr>
          <w:rFonts w:asciiTheme="minorHAnsi" w:eastAsiaTheme="minorEastAsia" w:hAnsiTheme="minorHAnsi" w:cstheme="minorBidi"/>
          <w:sz w:val="22"/>
          <w:szCs w:val="22"/>
          <w:lang w:val="en-US" w:eastAsia="zh-CN"/>
        </w:rPr>
        <w:tab/>
      </w:r>
      <w:r>
        <w:t>MDA with ML support</w:t>
      </w:r>
      <w:r>
        <w:tab/>
      </w:r>
      <w:r>
        <w:fldChar w:fldCharType="begin"/>
      </w:r>
      <w:r>
        <w:instrText xml:space="preserve"> PAGEREF _Toc89158622 \h </w:instrText>
      </w:r>
      <w:r>
        <w:fldChar w:fldCharType="separate"/>
      </w:r>
      <w:r>
        <w:t>31</w:t>
      </w:r>
      <w:r>
        <w:fldChar w:fldCharType="end"/>
      </w:r>
    </w:p>
    <w:p w14:paraId="43CA4D4D" w14:textId="7AE7A5B6" w:rsidR="003365E0" w:rsidRDefault="003365E0">
      <w:pPr>
        <w:pStyle w:val="TOC5"/>
        <w:rPr>
          <w:rFonts w:asciiTheme="minorHAnsi" w:eastAsiaTheme="minorEastAsia" w:hAnsiTheme="minorHAnsi" w:cstheme="minorBidi"/>
          <w:sz w:val="22"/>
          <w:szCs w:val="22"/>
          <w:lang w:val="en-US" w:eastAsia="zh-CN"/>
        </w:rPr>
      </w:pPr>
      <w:r>
        <w:t>7.4.1.1.2</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w:t>
      </w:r>
      <w:r>
        <w:t>training</w:t>
      </w:r>
      <w:r>
        <w:tab/>
      </w:r>
      <w:r>
        <w:fldChar w:fldCharType="begin"/>
      </w:r>
      <w:r>
        <w:instrText xml:space="preserve"> PAGEREF _Toc89158623 \h </w:instrText>
      </w:r>
      <w:r>
        <w:fldChar w:fldCharType="separate"/>
      </w:r>
      <w:r>
        <w:t>32</w:t>
      </w:r>
      <w:r>
        <w:fldChar w:fldCharType="end"/>
      </w:r>
    </w:p>
    <w:p w14:paraId="43046AF9" w14:textId="32711DF9" w:rsidR="003365E0" w:rsidRDefault="003365E0">
      <w:pPr>
        <w:pStyle w:val="TOC4"/>
        <w:rPr>
          <w:rFonts w:asciiTheme="minorHAnsi" w:eastAsiaTheme="minorEastAsia" w:hAnsiTheme="minorHAnsi" w:cstheme="minorBidi"/>
          <w:sz w:val="22"/>
          <w:szCs w:val="22"/>
          <w:lang w:val="en-US" w:eastAsia="zh-CN"/>
        </w:rPr>
      </w:pPr>
      <w:r>
        <w:t>7.4.1.2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_Toc89158624 \h </w:instrText>
      </w:r>
      <w:r>
        <w:fldChar w:fldCharType="separate"/>
      </w:r>
      <w:r>
        <w:t>32</w:t>
      </w:r>
      <w:r>
        <w:fldChar w:fldCharType="end"/>
      </w:r>
    </w:p>
    <w:p w14:paraId="1B88B0CB" w14:textId="688329BB" w:rsidR="003365E0" w:rsidRDefault="003365E0">
      <w:pPr>
        <w:pStyle w:val="TOC5"/>
        <w:rPr>
          <w:rFonts w:asciiTheme="minorHAnsi" w:eastAsiaTheme="minorEastAsia" w:hAnsiTheme="minorHAnsi" w:cstheme="minorBidi"/>
          <w:sz w:val="22"/>
          <w:szCs w:val="22"/>
          <w:lang w:val="en-US" w:eastAsia="zh-CN"/>
        </w:rPr>
      </w:pPr>
      <w:r>
        <w:t>7.4.1.2.1</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training requested by consumer</w:t>
      </w:r>
      <w:r>
        <w:tab/>
      </w:r>
      <w:r>
        <w:fldChar w:fldCharType="begin"/>
      </w:r>
      <w:r>
        <w:instrText xml:space="preserve"> PAGEREF _Toc89158625 \h </w:instrText>
      </w:r>
      <w:r>
        <w:fldChar w:fldCharType="separate"/>
      </w:r>
      <w:r>
        <w:t>32</w:t>
      </w:r>
      <w:r>
        <w:fldChar w:fldCharType="end"/>
      </w:r>
    </w:p>
    <w:p w14:paraId="65F32985" w14:textId="2B23883D" w:rsidR="003365E0" w:rsidRDefault="003365E0">
      <w:pPr>
        <w:pStyle w:val="TOC5"/>
        <w:rPr>
          <w:rFonts w:asciiTheme="minorHAnsi" w:eastAsiaTheme="minorEastAsia" w:hAnsiTheme="minorHAnsi" w:cstheme="minorBidi"/>
          <w:sz w:val="22"/>
          <w:szCs w:val="22"/>
          <w:lang w:val="en-US" w:eastAsia="zh-CN"/>
        </w:rPr>
      </w:pPr>
      <w:r>
        <w:t>7.4.1.2.2</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training initiated by producer</w:t>
      </w:r>
      <w:r>
        <w:tab/>
      </w:r>
      <w:r>
        <w:fldChar w:fldCharType="begin"/>
      </w:r>
      <w:r>
        <w:instrText xml:space="preserve"> PAGEREF _Toc89158626 \h </w:instrText>
      </w:r>
      <w:r>
        <w:fldChar w:fldCharType="separate"/>
      </w:r>
      <w:r>
        <w:t>33</w:t>
      </w:r>
      <w:r>
        <w:fldChar w:fldCharType="end"/>
      </w:r>
    </w:p>
    <w:p w14:paraId="3C8CC1FC" w14:textId="26E4B344" w:rsidR="003365E0" w:rsidRDefault="003365E0">
      <w:pPr>
        <w:pStyle w:val="TOC4"/>
        <w:rPr>
          <w:rFonts w:asciiTheme="minorHAnsi" w:eastAsiaTheme="minorEastAsia" w:hAnsiTheme="minorHAnsi" w:cstheme="minorBidi"/>
          <w:sz w:val="22"/>
          <w:szCs w:val="22"/>
          <w:lang w:val="en-US" w:eastAsia="zh-CN"/>
        </w:rPr>
      </w:pPr>
      <w:r>
        <w:t>7.4.1.3</w:t>
      </w:r>
      <w:r>
        <w:rPr>
          <w:rFonts w:asciiTheme="minorHAnsi" w:eastAsiaTheme="minorEastAsia" w:hAnsiTheme="minorHAnsi" w:cstheme="minorBidi"/>
          <w:sz w:val="22"/>
          <w:szCs w:val="22"/>
          <w:lang w:val="en-US" w:eastAsia="zh-CN"/>
        </w:rPr>
        <w:tab/>
      </w:r>
      <w:r>
        <w:rPr>
          <w:lang w:eastAsia="zh-CN"/>
        </w:rPr>
        <w:t>Requirements</w:t>
      </w:r>
      <w:r>
        <w:t xml:space="preserve"> for ML model training for MDA</w:t>
      </w:r>
      <w:r>
        <w:tab/>
      </w:r>
      <w:r>
        <w:fldChar w:fldCharType="begin"/>
      </w:r>
      <w:r>
        <w:instrText xml:space="preserve"> PAGEREF _Toc89158627 \h </w:instrText>
      </w:r>
      <w:r>
        <w:fldChar w:fldCharType="separate"/>
      </w:r>
      <w:r>
        <w:t>33</w:t>
      </w:r>
      <w:r>
        <w:fldChar w:fldCharType="end"/>
      </w:r>
    </w:p>
    <w:p w14:paraId="7EFAC53F" w14:textId="260A46FE" w:rsidR="003365E0" w:rsidRDefault="003365E0">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_Toc89158628 \h </w:instrText>
      </w:r>
      <w:r>
        <w:fldChar w:fldCharType="separate"/>
      </w:r>
      <w:r>
        <w:t>33</w:t>
      </w:r>
      <w:r>
        <w:fldChar w:fldCharType="end"/>
      </w:r>
    </w:p>
    <w:p w14:paraId="756E06E2" w14:textId="30F478A8" w:rsidR="003365E0" w:rsidRDefault="003365E0">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_Toc89158629 \h </w:instrText>
      </w:r>
      <w:r>
        <w:fldChar w:fldCharType="separate"/>
      </w:r>
      <w:r>
        <w:t>33</w:t>
      </w:r>
      <w:r>
        <w:fldChar w:fldCharType="end"/>
      </w:r>
    </w:p>
    <w:p w14:paraId="190AF5D4" w14:textId="1D95BAF3" w:rsidR="003365E0" w:rsidRDefault="003365E0">
      <w:pPr>
        <w:pStyle w:val="TOC2"/>
        <w:rPr>
          <w:rFonts w:asciiTheme="minorHAnsi" w:eastAsiaTheme="minorEastAsia" w:hAnsiTheme="minorHAnsi" w:cstheme="minorBidi"/>
          <w:sz w:val="22"/>
          <w:szCs w:val="22"/>
          <w:lang w:val="en-US" w:eastAsia="zh-CN"/>
        </w:rPr>
      </w:pPr>
      <w:r w:rsidRPr="00C67F39">
        <w:rPr>
          <w:rFonts w:eastAsia="Times New Roman"/>
          <w:color w:val="000000"/>
        </w:rPr>
        <w:t>8.2</w:t>
      </w:r>
      <w:r>
        <w:rPr>
          <w:rFonts w:asciiTheme="minorHAnsi" w:eastAsiaTheme="minorEastAsia" w:hAnsiTheme="minorHAnsi" w:cstheme="minorBidi"/>
          <w:sz w:val="22"/>
          <w:szCs w:val="22"/>
          <w:lang w:val="en-US" w:eastAsia="zh-CN"/>
        </w:rPr>
        <w:tab/>
      </w:r>
      <w:r w:rsidRPr="00C67F39">
        <w:rPr>
          <w:rFonts w:eastAsia="Times New Roman"/>
          <w:color w:val="000000"/>
        </w:rPr>
        <w:t>About analytics</w:t>
      </w:r>
      <w:r>
        <w:tab/>
      </w:r>
      <w:r>
        <w:fldChar w:fldCharType="begin"/>
      </w:r>
      <w:r>
        <w:instrText xml:space="preserve"> PAGEREF _Toc89158630 \h </w:instrText>
      </w:r>
      <w:r>
        <w:fldChar w:fldCharType="separate"/>
      </w:r>
      <w:r>
        <w:t>33</w:t>
      </w:r>
      <w:r>
        <w:fldChar w:fldCharType="end"/>
      </w:r>
    </w:p>
    <w:p w14:paraId="548584E1" w14:textId="5364B948" w:rsidR="003365E0" w:rsidRDefault="003365E0">
      <w:pPr>
        <w:pStyle w:val="TOC3"/>
        <w:rPr>
          <w:rFonts w:asciiTheme="minorHAnsi" w:eastAsiaTheme="minorEastAsia" w:hAnsiTheme="minorHAnsi" w:cstheme="minorBidi"/>
          <w:sz w:val="22"/>
          <w:szCs w:val="22"/>
          <w:lang w:val="en-US" w:eastAsia="zh-CN"/>
        </w:rPr>
      </w:pPr>
      <w:r w:rsidRPr="00C67F39">
        <w:rPr>
          <w:color w:val="000000"/>
        </w:rPr>
        <w:t>8.2.1</w:t>
      </w:r>
      <w:r>
        <w:rPr>
          <w:rFonts w:asciiTheme="minorHAnsi" w:eastAsiaTheme="minorEastAsia" w:hAnsiTheme="minorHAnsi" w:cstheme="minorBidi"/>
          <w:sz w:val="22"/>
          <w:szCs w:val="22"/>
          <w:lang w:val="en-US" w:eastAsia="zh-CN"/>
        </w:rPr>
        <w:tab/>
      </w:r>
      <w:r w:rsidRPr="00C67F39">
        <w:rPr>
          <w:color w:val="000000"/>
        </w:rPr>
        <w:t>About enabling data</w:t>
      </w:r>
      <w:r>
        <w:tab/>
      </w:r>
      <w:r>
        <w:fldChar w:fldCharType="begin"/>
      </w:r>
      <w:r>
        <w:instrText xml:space="preserve"> PAGEREF _Toc89158631 \h </w:instrText>
      </w:r>
      <w:r>
        <w:fldChar w:fldCharType="separate"/>
      </w:r>
      <w:r>
        <w:t>33</w:t>
      </w:r>
      <w:r>
        <w:fldChar w:fldCharType="end"/>
      </w:r>
    </w:p>
    <w:p w14:paraId="214794CA" w14:textId="3F694F6E" w:rsidR="003365E0" w:rsidRDefault="003365E0">
      <w:pPr>
        <w:pStyle w:val="TOC3"/>
        <w:rPr>
          <w:rFonts w:asciiTheme="minorHAnsi" w:eastAsiaTheme="minorEastAsia" w:hAnsiTheme="minorHAnsi" w:cstheme="minorBidi"/>
          <w:sz w:val="22"/>
          <w:szCs w:val="22"/>
          <w:lang w:val="en-US" w:eastAsia="zh-CN"/>
        </w:rPr>
      </w:pPr>
      <w:r w:rsidRPr="00C67F39">
        <w:rPr>
          <w:color w:val="000000"/>
        </w:rPr>
        <w:t>8.2.2</w:t>
      </w:r>
      <w:r>
        <w:rPr>
          <w:rFonts w:asciiTheme="minorHAnsi" w:eastAsiaTheme="minorEastAsia" w:hAnsiTheme="minorHAnsi" w:cstheme="minorBidi"/>
          <w:sz w:val="22"/>
          <w:szCs w:val="22"/>
          <w:lang w:val="en-US" w:eastAsia="zh-CN"/>
        </w:rPr>
        <w:tab/>
      </w:r>
      <w:r w:rsidRPr="00C67F39">
        <w:rPr>
          <w:color w:val="000000"/>
        </w:rPr>
        <w:t>About analytics outputs</w:t>
      </w:r>
      <w:r>
        <w:tab/>
      </w:r>
      <w:r>
        <w:fldChar w:fldCharType="begin"/>
      </w:r>
      <w:r>
        <w:instrText xml:space="preserve"> PAGEREF _Toc89158632 \h </w:instrText>
      </w:r>
      <w:r>
        <w:fldChar w:fldCharType="separate"/>
      </w:r>
      <w:r>
        <w:t>33</w:t>
      </w:r>
      <w:r>
        <w:fldChar w:fldCharType="end"/>
      </w:r>
    </w:p>
    <w:p w14:paraId="5223D62F" w14:textId="43C6F66C" w:rsidR="003365E0" w:rsidRDefault="003365E0">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_Toc89158633 \h </w:instrText>
      </w:r>
      <w:r>
        <w:fldChar w:fldCharType="separate"/>
      </w:r>
      <w:r>
        <w:t>34</w:t>
      </w:r>
      <w:r>
        <w:fldChar w:fldCharType="end"/>
      </w:r>
    </w:p>
    <w:p w14:paraId="43DCA9E2" w14:textId="32FDF2B5" w:rsidR="003365E0" w:rsidRDefault="003365E0">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_Toc89158634 \h </w:instrText>
      </w:r>
      <w:r>
        <w:fldChar w:fldCharType="separate"/>
      </w:r>
      <w:r>
        <w:t>34</w:t>
      </w:r>
      <w:r>
        <w:fldChar w:fldCharType="end"/>
      </w:r>
    </w:p>
    <w:p w14:paraId="036E10A8" w14:textId="6F041EC7" w:rsidR="003365E0" w:rsidRDefault="003365E0">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_Toc89158635 \h </w:instrText>
      </w:r>
      <w:r>
        <w:fldChar w:fldCharType="separate"/>
      </w:r>
      <w:r>
        <w:t>34</w:t>
      </w:r>
      <w:r>
        <w:fldChar w:fldCharType="end"/>
      </w:r>
    </w:p>
    <w:p w14:paraId="3081B06F" w14:textId="33489E1D" w:rsidR="003365E0" w:rsidRDefault="003365E0">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_Toc89158636 \h </w:instrText>
      </w:r>
      <w:r>
        <w:fldChar w:fldCharType="separate"/>
      </w:r>
      <w:r>
        <w:t>34</w:t>
      </w:r>
      <w:r>
        <w:fldChar w:fldCharType="end"/>
      </w:r>
    </w:p>
    <w:p w14:paraId="7A5A5D06" w14:textId="2EC8D87C" w:rsidR="003365E0" w:rsidRDefault="003365E0">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_Toc89158637 \h </w:instrText>
      </w:r>
      <w:r>
        <w:fldChar w:fldCharType="separate"/>
      </w:r>
      <w:r>
        <w:t>34</w:t>
      </w:r>
      <w:r>
        <w:fldChar w:fldCharType="end"/>
      </w:r>
    </w:p>
    <w:p w14:paraId="77AFB30D" w14:textId="2FFD5850" w:rsidR="003365E0" w:rsidRDefault="003365E0">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_Toc89158638 \h </w:instrText>
      </w:r>
      <w:r>
        <w:fldChar w:fldCharType="separate"/>
      </w:r>
      <w:r>
        <w:t>34</w:t>
      </w:r>
      <w:r>
        <w:fldChar w:fldCharType="end"/>
      </w:r>
    </w:p>
    <w:p w14:paraId="2A74EDF0" w14:textId="06774334" w:rsidR="003365E0" w:rsidRDefault="003365E0">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_Toc89158639 \h </w:instrText>
      </w:r>
      <w:r>
        <w:fldChar w:fldCharType="separate"/>
      </w:r>
      <w:r>
        <w:t>35</w:t>
      </w:r>
      <w:r>
        <w:fldChar w:fldCharType="end"/>
      </w:r>
    </w:p>
    <w:p w14:paraId="62D8DF89" w14:textId="661D7E5C" w:rsidR="003365E0" w:rsidRDefault="003365E0">
      <w:pPr>
        <w:pStyle w:val="TOC1"/>
        <w:rPr>
          <w:rFonts w:asciiTheme="minorHAnsi" w:eastAsiaTheme="minorEastAsia" w:hAnsiTheme="minorHAnsi" w:cstheme="minorBidi"/>
          <w:szCs w:val="22"/>
          <w:lang w:val="en-US" w:eastAsia="zh-CN"/>
        </w:rPr>
      </w:pPr>
      <w:r w:rsidRPr="00C67F39">
        <w:rPr>
          <w:lang w:val="en-US"/>
        </w:rPr>
        <w:lastRenderedPageBreak/>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_Toc89158640 \h </w:instrText>
      </w:r>
      <w:r>
        <w:fldChar w:fldCharType="separate"/>
      </w:r>
      <w:r>
        <w:t>36</w:t>
      </w:r>
      <w:r>
        <w:fldChar w:fldCharType="end"/>
      </w:r>
    </w:p>
    <w:p w14:paraId="35047252" w14:textId="46C533E1" w:rsidR="003365E0" w:rsidRDefault="003365E0">
      <w:pPr>
        <w:pStyle w:val="TOC2"/>
        <w:rPr>
          <w:rFonts w:asciiTheme="minorHAnsi" w:eastAsiaTheme="minorEastAsia" w:hAnsiTheme="minorHAnsi" w:cstheme="minorBidi"/>
          <w:sz w:val="22"/>
          <w:szCs w:val="22"/>
          <w:lang w:val="en-US" w:eastAsia="zh-CN"/>
        </w:rPr>
      </w:pPr>
      <w:r w:rsidRPr="00C67F39">
        <w:rPr>
          <w:lang w:val="en-US"/>
        </w:rPr>
        <w:t>9.1</w:t>
      </w:r>
      <w:r>
        <w:rPr>
          <w:rFonts w:asciiTheme="minorHAnsi" w:eastAsiaTheme="minorEastAsia" w:hAnsiTheme="minorHAnsi" w:cstheme="minorBidi"/>
          <w:sz w:val="22"/>
          <w:szCs w:val="22"/>
          <w:lang w:val="en-US" w:eastAsia="zh-CN"/>
        </w:rPr>
        <w:tab/>
      </w:r>
      <w:r w:rsidRPr="00C67F39">
        <w:rPr>
          <w:lang w:val="en-US"/>
        </w:rPr>
        <w:t>Imported and associated information entities</w:t>
      </w:r>
      <w:r>
        <w:tab/>
      </w:r>
      <w:r>
        <w:fldChar w:fldCharType="begin"/>
      </w:r>
      <w:r>
        <w:instrText xml:space="preserve"> PAGEREF _Toc89158641 \h </w:instrText>
      </w:r>
      <w:r>
        <w:fldChar w:fldCharType="separate"/>
      </w:r>
      <w:r>
        <w:t>36</w:t>
      </w:r>
      <w:r>
        <w:fldChar w:fldCharType="end"/>
      </w:r>
    </w:p>
    <w:p w14:paraId="06A28EAE" w14:textId="202723FF" w:rsidR="003365E0" w:rsidRDefault="003365E0">
      <w:pPr>
        <w:pStyle w:val="TOC3"/>
        <w:rPr>
          <w:rFonts w:asciiTheme="minorHAnsi" w:eastAsiaTheme="minorEastAsia" w:hAnsiTheme="minorHAnsi" w:cstheme="minorBidi"/>
          <w:sz w:val="22"/>
          <w:szCs w:val="22"/>
          <w:lang w:val="en-US" w:eastAsia="zh-CN"/>
        </w:rPr>
      </w:pPr>
      <w:r w:rsidRPr="00C67F39">
        <w:rPr>
          <w:lang w:val="en-US"/>
        </w:rPr>
        <w:t>9.1.1</w:t>
      </w:r>
      <w:r>
        <w:rPr>
          <w:rFonts w:asciiTheme="minorHAnsi" w:eastAsiaTheme="minorEastAsia" w:hAnsiTheme="minorHAnsi" w:cstheme="minorBidi"/>
          <w:sz w:val="22"/>
          <w:szCs w:val="22"/>
          <w:lang w:val="en-US" w:eastAsia="zh-CN"/>
        </w:rPr>
        <w:tab/>
      </w:r>
      <w:r w:rsidRPr="00C67F39">
        <w:rPr>
          <w:lang w:val="en-US"/>
        </w:rPr>
        <w:t>Imported information entities and local labels</w:t>
      </w:r>
      <w:r>
        <w:tab/>
      </w:r>
      <w:r>
        <w:fldChar w:fldCharType="begin"/>
      </w:r>
      <w:r>
        <w:instrText xml:space="preserve"> PAGEREF _Toc89158642 \h </w:instrText>
      </w:r>
      <w:r>
        <w:fldChar w:fldCharType="separate"/>
      </w:r>
      <w:r>
        <w:t>36</w:t>
      </w:r>
      <w:r>
        <w:fldChar w:fldCharType="end"/>
      </w:r>
    </w:p>
    <w:p w14:paraId="2548695A" w14:textId="1CECEB23" w:rsidR="003365E0" w:rsidRDefault="003365E0">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_Toc89158643 \h </w:instrText>
      </w:r>
      <w:r>
        <w:fldChar w:fldCharType="separate"/>
      </w:r>
      <w:r>
        <w:t>36</w:t>
      </w:r>
      <w:r>
        <w:fldChar w:fldCharType="end"/>
      </w:r>
    </w:p>
    <w:p w14:paraId="65FE67C0" w14:textId="3FB5DFBA" w:rsidR="003365E0" w:rsidRDefault="003365E0">
      <w:pPr>
        <w:pStyle w:val="TOC2"/>
        <w:rPr>
          <w:rFonts w:asciiTheme="minorHAnsi" w:eastAsiaTheme="minorEastAsia" w:hAnsiTheme="minorHAnsi" w:cstheme="minorBidi"/>
          <w:sz w:val="22"/>
          <w:szCs w:val="22"/>
          <w:lang w:val="en-US" w:eastAsia="zh-CN"/>
        </w:rPr>
      </w:pPr>
      <w:r w:rsidRPr="00C67F39">
        <w:rPr>
          <w:lang w:val="de-DE"/>
        </w:rPr>
        <w:t>9.2</w:t>
      </w:r>
      <w:r>
        <w:rPr>
          <w:rFonts w:asciiTheme="minorHAnsi" w:eastAsiaTheme="minorEastAsia" w:hAnsiTheme="minorHAnsi" w:cstheme="minorBidi"/>
          <w:sz w:val="22"/>
          <w:szCs w:val="22"/>
          <w:lang w:val="en-US" w:eastAsia="zh-CN"/>
        </w:rPr>
        <w:tab/>
      </w:r>
      <w:r w:rsidRPr="00C67F39">
        <w:rPr>
          <w:lang w:val="de-DE"/>
        </w:rPr>
        <w:t>Class diagram</w:t>
      </w:r>
      <w:r>
        <w:tab/>
      </w:r>
      <w:r>
        <w:fldChar w:fldCharType="begin"/>
      </w:r>
      <w:r>
        <w:instrText xml:space="preserve"> PAGEREF _Toc89158644 \h </w:instrText>
      </w:r>
      <w:r>
        <w:fldChar w:fldCharType="separate"/>
      </w:r>
      <w:r>
        <w:t>36</w:t>
      </w:r>
      <w:r>
        <w:fldChar w:fldCharType="end"/>
      </w:r>
    </w:p>
    <w:p w14:paraId="6BDF2A95" w14:textId="755D1B22" w:rsidR="003365E0" w:rsidRDefault="003365E0">
      <w:pPr>
        <w:pStyle w:val="TOC3"/>
        <w:rPr>
          <w:rFonts w:asciiTheme="minorHAnsi" w:eastAsiaTheme="minorEastAsia" w:hAnsiTheme="minorHAnsi" w:cstheme="minorBidi"/>
          <w:sz w:val="22"/>
          <w:szCs w:val="22"/>
          <w:lang w:val="en-US" w:eastAsia="zh-CN"/>
        </w:rPr>
      </w:pPr>
      <w:r w:rsidRPr="00C67F39">
        <w:rPr>
          <w:lang w:val="de-DE"/>
        </w:rPr>
        <w:t>9.2.1</w:t>
      </w:r>
      <w:r>
        <w:rPr>
          <w:rFonts w:asciiTheme="minorHAnsi" w:eastAsiaTheme="minorEastAsia" w:hAnsiTheme="minorHAnsi" w:cstheme="minorBidi"/>
          <w:sz w:val="22"/>
          <w:szCs w:val="22"/>
          <w:lang w:val="en-US" w:eastAsia="zh-CN"/>
        </w:rPr>
        <w:tab/>
      </w:r>
      <w:r w:rsidRPr="00C67F39">
        <w:rPr>
          <w:lang w:val="de-DE"/>
        </w:rPr>
        <w:t>Relationships</w:t>
      </w:r>
      <w:r>
        <w:tab/>
      </w:r>
      <w:r>
        <w:fldChar w:fldCharType="begin"/>
      </w:r>
      <w:r>
        <w:instrText xml:space="preserve"> PAGEREF _Toc89158645 \h </w:instrText>
      </w:r>
      <w:r>
        <w:fldChar w:fldCharType="separate"/>
      </w:r>
      <w:r>
        <w:t>36</w:t>
      </w:r>
      <w:r>
        <w:fldChar w:fldCharType="end"/>
      </w:r>
    </w:p>
    <w:p w14:paraId="6B717D4E" w14:textId="3EDF0A52" w:rsidR="003365E0" w:rsidRDefault="003365E0">
      <w:pPr>
        <w:pStyle w:val="TOC3"/>
        <w:rPr>
          <w:rFonts w:asciiTheme="minorHAnsi" w:eastAsiaTheme="minorEastAsia" w:hAnsiTheme="minorHAnsi" w:cstheme="minorBidi"/>
          <w:sz w:val="22"/>
          <w:szCs w:val="22"/>
          <w:lang w:val="en-US" w:eastAsia="zh-CN"/>
        </w:rPr>
      </w:pPr>
      <w:r w:rsidRPr="00C67F39">
        <w:rPr>
          <w:lang w:val="en-US"/>
        </w:rPr>
        <w:t>9.2.2</w:t>
      </w:r>
      <w:r>
        <w:rPr>
          <w:rFonts w:asciiTheme="minorHAnsi" w:eastAsiaTheme="minorEastAsia" w:hAnsiTheme="minorHAnsi" w:cstheme="minorBidi"/>
          <w:sz w:val="22"/>
          <w:szCs w:val="22"/>
          <w:lang w:val="en-US" w:eastAsia="zh-CN"/>
        </w:rPr>
        <w:tab/>
      </w:r>
      <w:r w:rsidRPr="00C67F39">
        <w:rPr>
          <w:lang w:val="en-US"/>
        </w:rPr>
        <w:t>Inheritance</w:t>
      </w:r>
      <w:r>
        <w:tab/>
      </w:r>
      <w:r>
        <w:fldChar w:fldCharType="begin"/>
      </w:r>
      <w:r>
        <w:instrText xml:space="preserve"> PAGEREF _Toc89158646 \h </w:instrText>
      </w:r>
      <w:r>
        <w:fldChar w:fldCharType="separate"/>
      </w:r>
      <w:r>
        <w:t>37</w:t>
      </w:r>
      <w:r>
        <w:fldChar w:fldCharType="end"/>
      </w:r>
    </w:p>
    <w:p w14:paraId="7BE0F7D1" w14:textId="650FEDB8" w:rsidR="003365E0" w:rsidRDefault="003365E0">
      <w:pPr>
        <w:pStyle w:val="TOC2"/>
        <w:rPr>
          <w:rFonts w:asciiTheme="minorHAnsi" w:eastAsiaTheme="minorEastAsia" w:hAnsiTheme="minorHAnsi" w:cstheme="minorBidi"/>
          <w:sz w:val="22"/>
          <w:szCs w:val="22"/>
          <w:lang w:val="en-US" w:eastAsia="zh-CN"/>
        </w:rPr>
      </w:pPr>
      <w:r w:rsidRPr="00C67F39">
        <w:rPr>
          <w:lang w:val="en-US"/>
        </w:rPr>
        <w:t>9.3</w:t>
      </w:r>
      <w:r>
        <w:rPr>
          <w:rFonts w:asciiTheme="minorHAnsi" w:eastAsiaTheme="minorEastAsia" w:hAnsiTheme="minorHAnsi" w:cstheme="minorBidi"/>
          <w:sz w:val="22"/>
          <w:szCs w:val="22"/>
          <w:lang w:val="en-US" w:eastAsia="zh-CN"/>
        </w:rPr>
        <w:tab/>
      </w:r>
      <w:r w:rsidRPr="00C67F39">
        <w:rPr>
          <w:lang w:val="en-US"/>
        </w:rPr>
        <w:t>Class definitions</w:t>
      </w:r>
      <w:r>
        <w:tab/>
      </w:r>
      <w:r>
        <w:fldChar w:fldCharType="begin"/>
      </w:r>
      <w:r>
        <w:instrText xml:space="preserve"> PAGEREF _Toc89158647 \h </w:instrText>
      </w:r>
      <w:r>
        <w:fldChar w:fldCharType="separate"/>
      </w:r>
      <w:r>
        <w:t>37</w:t>
      </w:r>
      <w:r>
        <w:fldChar w:fldCharType="end"/>
      </w:r>
    </w:p>
    <w:p w14:paraId="00900F15" w14:textId="6E891B6D" w:rsidR="003365E0" w:rsidRDefault="003365E0">
      <w:pPr>
        <w:pStyle w:val="TOC3"/>
        <w:rPr>
          <w:rFonts w:asciiTheme="minorHAnsi" w:eastAsiaTheme="minorEastAsia" w:hAnsiTheme="minorHAnsi" w:cstheme="minorBidi"/>
          <w:sz w:val="22"/>
          <w:szCs w:val="22"/>
          <w:lang w:val="en-US" w:eastAsia="zh-CN"/>
        </w:rPr>
      </w:pPr>
      <w:r w:rsidRPr="00C67F39">
        <w:rPr>
          <w:lang w:val="en-US"/>
        </w:rPr>
        <w:t>9.3.1</w:t>
      </w:r>
      <w:r>
        <w:rPr>
          <w:rFonts w:asciiTheme="minorHAnsi" w:eastAsiaTheme="minorEastAsia" w:hAnsiTheme="minorHAnsi" w:cstheme="minorBidi"/>
          <w:sz w:val="22"/>
          <w:szCs w:val="22"/>
          <w:lang w:val="en-US" w:eastAsia="zh-CN"/>
        </w:rPr>
        <w:tab/>
      </w:r>
      <w:r w:rsidRPr="00C67F39">
        <w:rPr>
          <w:rFonts w:ascii="Courier New" w:hAnsi="Courier New" w:cs="Courier New"/>
          <w:lang w:val="en-US"/>
        </w:rPr>
        <w:t>MDA</w:t>
      </w:r>
      <w:r w:rsidRPr="00C67F39">
        <w:rPr>
          <w:rFonts w:ascii="Courier New" w:hAnsi="Courier New" w:cs="Courier New"/>
          <w:lang w:val="en-US" w:eastAsia="zh-CN"/>
        </w:rPr>
        <w:t>Request</w:t>
      </w:r>
      <w:r>
        <w:tab/>
      </w:r>
      <w:r>
        <w:fldChar w:fldCharType="begin"/>
      </w:r>
      <w:r>
        <w:instrText xml:space="preserve"> PAGEREF _Toc89158648 \h </w:instrText>
      </w:r>
      <w:r>
        <w:fldChar w:fldCharType="separate"/>
      </w:r>
      <w:r>
        <w:t>37</w:t>
      </w:r>
      <w:r>
        <w:fldChar w:fldCharType="end"/>
      </w:r>
    </w:p>
    <w:p w14:paraId="319F3960" w14:textId="1AD70324" w:rsidR="003365E0" w:rsidRDefault="003365E0">
      <w:pPr>
        <w:pStyle w:val="TOC4"/>
        <w:rPr>
          <w:rFonts w:asciiTheme="minorHAnsi" w:eastAsiaTheme="minorEastAsia" w:hAnsiTheme="minorHAnsi" w:cstheme="minorBidi"/>
          <w:sz w:val="22"/>
          <w:szCs w:val="22"/>
          <w:lang w:val="en-US" w:eastAsia="zh-CN"/>
        </w:rPr>
      </w:pPr>
      <w:r w:rsidRPr="00C67F39">
        <w:rPr>
          <w:lang w:val="en-US"/>
        </w:rPr>
        <w:t>9.3.1.1</w:t>
      </w:r>
      <w:r>
        <w:rPr>
          <w:rFonts w:asciiTheme="minorHAnsi" w:eastAsiaTheme="minorEastAsia" w:hAnsiTheme="minorHAnsi" w:cstheme="minorBidi"/>
          <w:sz w:val="22"/>
          <w:szCs w:val="22"/>
          <w:lang w:val="en-US" w:eastAsia="zh-CN"/>
        </w:rPr>
        <w:tab/>
      </w:r>
      <w:r w:rsidRPr="00C67F39">
        <w:rPr>
          <w:lang w:val="en-US"/>
        </w:rPr>
        <w:t>Definition</w:t>
      </w:r>
      <w:r>
        <w:tab/>
      </w:r>
      <w:r>
        <w:fldChar w:fldCharType="begin"/>
      </w:r>
      <w:r>
        <w:instrText xml:space="preserve"> PAGEREF _Toc89158649 \h </w:instrText>
      </w:r>
      <w:r>
        <w:fldChar w:fldCharType="separate"/>
      </w:r>
      <w:r>
        <w:t>37</w:t>
      </w:r>
      <w:r>
        <w:fldChar w:fldCharType="end"/>
      </w:r>
    </w:p>
    <w:p w14:paraId="4468D9D0" w14:textId="5AC53250" w:rsidR="003365E0" w:rsidRDefault="003365E0">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_Toc89158650 \h </w:instrText>
      </w:r>
      <w:r>
        <w:fldChar w:fldCharType="separate"/>
      </w:r>
      <w:r>
        <w:t>37</w:t>
      </w:r>
      <w:r>
        <w:fldChar w:fldCharType="end"/>
      </w:r>
    </w:p>
    <w:p w14:paraId="0578DFEA" w14:textId="278A7CE6" w:rsidR="003365E0" w:rsidRDefault="003365E0">
      <w:pPr>
        <w:pStyle w:val="TOC4"/>
        <w:rPr>
          <w:rFonts w:asciiTheme="minorHAnsi" w:eastAsiaTheme="minorEastAsia" w:hAnsiTheme="minorHAnsi" w:cstheme="minorBidi"/>
          <w:sz w:val="22"/>
          <w:szCs w:val="22"/>
          <w:lang w:val="en-US" w:eastAsia="zh-CN"/>
        </w:rPr>
      </w:pPr>
      <w:r w:rsidRPr="00C67F39">
        <w:rPr>
          <w:lang w:val="en-US"/>
        </w:rPr>
        <w:t>9.3.1.3</w:t>
      </w:r>
      <w:r>
        <w:rPr>
          <w:rFonts w:asciiTheme="minorHAnsi" w:eastAsiaTheme="minorEastAsia" w:hAnsiTheme="minorHAnsi" w:cstheme="minorBidi"/>
          <w:sz w:val="22"/>
          <w:szCs w:val="22"/>
          <w:lang w:val="en-US" w:eastAsia="zh-CN"/>
        </w:rPr>
        <w:tab/>
      </w:r>
      <w:r w:rsidRPr="00C67F39">
        <w:rPr>
          <w:lang w:val="en-US"/>
        </w:rPr>
        <w:t>Attribute constraints</w:t>
      </w:r>
      <w:r>
        <w:tab/>
      </w:r>
      <w:r>
        <w:fldChar w:fldCharType="begin"/>
      </w:r>
      <w:r>
        <w:instrText xml:space="preserve"> PAGEREF _Toc89158651 \h </w:instrText>
      </w:r>
      <w:r>
        <w:fldChar w:fldCharType="separate"/>
      </w:r>
      <w:r>
        <w:t>37</w:t>
      </w:r>
      <w:r>
        <w:fldChar w:fldCharType="end"/>
      </w:r>
    </w:p>
    <w:p w14:paraId="0932B9A0" w14:textId="21556B51" w:rsidR="003365E0" w:rsidRDefault="003365E0">
      <w:pPr>
        <w:pStyle w:val="TOC4"/>
        <w:rPr>
          <w:rFonts w:asciiTheme="minorHAnsi" w:eastAsiaTheme="minorEastAsia" w:hAnsiTheme="minorHAnsi" w:cstheme="minorBidi"/>
          <w:sz w:val="22"/>
          <w:szCs w:val="22"/>
          <w:lang w:val="en-US" w:eastAsia="zh-CN"/>
        </w:rPr>
      </w:pPr>
      <w:r w:rsidRPr="00C67F39">
        <w:rPr>
          <w:lang w:val="en-US"/>
        </w:rPr>
        <w:t>9.3.1.4</w:t>
      </w:r>
      <w:r>
        <w:rPr>
          <w:rFonts w:asciiTheme="minorHAnsi" w:eastAsiaTheme="minorEastAsia" w:hAnsiTheme="minorHAnsi" w:cstheme="minorBidi"/>
          <w:sz w:val="22"/>
          <w:szCs w:val="22"/>
          <w:lang w:val="en-US" w:eastAsia="zh-CN"/>
        </w:rPr>
        <w:tab/>
      </w:r>
      <w:r w:rsidRPr="00C67F39">
        <w:rPr>
          <w:lang w:val="en-US"/>
        </w:rPr>
        <w:t>Notifications</w:t>
      </w:r>
      <w:r>
        <w:tab/>
      </w:r>
      <w:r>
        <w:fldChar w:fldCharType="begin"/>
      </w:r>
      <w:r>
        <w:instrText xml:space="preserve"> PAGEREF _Toc89158652 \h </w:instrText>
      </w:r>
      <w:r>
        <w:fldChar w:fldCharType="separate"/>
      </w:r>
      <w:r>
        <w:t>38</w:t>
      </w:r>
      <w:r>
        <w:fldChar w:fldCharType="end"/>
      </w:r>
    </w:p>
    <w:p w14:paraId="7A07E9A4" w14:textId="1AB992FB" w:rsidR="003365E0" w:rsidRDefault="003365E0">
      <w:pPr>
        <w:pStyle w:val="TOC2"/>
        <w:rPr>
          <w:rFonts w:asciiTheme="minorHAnsi" w:eastAsiaTheme="minorEastAsia" w:hAnsiTheme="minorHAnsi" w:cstheme="minorBidi"/>
          <w:sz w:val="22"/>
          <w:szCs w:val="22"/>
          <w:lang w:val="en-US" w:eastAsia="zh-CN"/>
        </w:rPr>
      </w:pPr>
      <w:r w:rsidRPr="00C67F39">
        <w:rPr>
          <w:lang w:val="en-US"/>
        </w:rPr>
        <w:t>9.4</w:t>
      </w:r>
      <w:r>
        <w:rPr>
          <w:rFonts w:asciiTheme="minorHAnsi" w:eastAsiaTheme="minorEastAsia" w:hAnsiTheme="minorHAnsi" w:cstheme="minorBidi"/>
          <w:sz w:val="22"/>
          <w:szCs w:val="22"/>
          <w:lang w:val="en-US" w:eastAsia="zh-CN"/>
        </w:rPr>
        <w:tab/>
      </w:r>
      <w:r w:rsidRPr="00C67F39">
        <w:rPr>
          <w:lang w:val="en-US"/>
        </w:rPr>
        <w:t>Attribute definitions</w:t>
      </w:r>
      <w:r>
        <w:tab/>
      </w:r>
      <w:r>
        <w:fldChar w:fldCharType="begin"/>
      </w:r>
      <w:r>
        <w:instrText xml:space="preserve"> PAGEREF _Toc89158653 \h </w:instrText>
      </w:r>
      <w:r>
        <w:fldChar w:fldCharType="separate"/>
      </w:r>
      <w:r>
        <w:t>38</w:t>
      </w:r>
      <w:r>
        <w:fldChar w:fldCharType="end"/>
      </w:r>
    </w:p>
    <w:p w14:paraId="1C9B3377" w14:textId="16797734" w:rsidR="003365E0" w:rsidRDefault="003365E0">
      <w:pPr>
        <w:pStyle w:val="TOC3"/>
        <w:rPr>
          <w:rFonts w:asciiTheme="minorHAnsi" w:eastAsiaTheme="minorEastAsia" w:hAnsiTheme="minorHAnsi" w:cstheme="minorBidi"/>
          <w:sz w:val="22"/>
          <w:szCs w:val="22"/>
          <w:lang w:val="en-US" w:eastAsia="zh-CN"/>
        </w:rPr>
      </w:pPr>
      <w:r w:rsidRPr="00C67F39">
        <w:rPr>
          <w:lang w:val="en-US"/>
        </w:rPr>
        <w:t>9.4.1</w:t>
      </w:r>
      <w:r>
        <w:rPr>
          <w:rFonts w:asciiTheme="minorHAnsi" w:eastAsiaTheme="minorEastAsia" w:hAnsiTheme="minorHAnsi" w:cstheme="minorBidi"/>
          <w:sz w:val="22"/>
          <w:szCs w:val="22"/>
          <w:lang w:val="en-US" w:eastAsia="zh-CN"/>
        </w:rPr>
        <w:tab/>
      </w:r>
      <w:r w:rsidRPr="00C67F39">
        <w:rPr>
          <w:lang w:val="en-US"/>
        </w:rPr>
        <w:t>Attribute properties</w:t>
      </w:r>
      <w:r>
        <w:tab/>
      </w:r>
      <w:r>
        <w:fldChar w:fldCharType="begin"/>
      </w:r>
      <w:r>
        <w:instrText xml:space="preserve"> PAGEREF _Toc89158654 \h </w:instrText>
      </w:r>
      <w:r>
        <w:fldChar w:fldCharType="separate"/>
      </w:r>
      <w:r>
        <w:t>38</w:t>
      </w:r>
      <w:r>
        <w:fldChar w:fldCharType="end"/>
      </w:r>
    </w:p>
    <w:p w14:paraId="09120B84" w14:textId="1376A1C2" w:rsidR="003365E0" w:rsidRDefault="003365E0">
      <w:pPr>
        <w:pStyle w:val="TOC3"/>
        <w:rPr>
          <w:rFonts w:asciiTheme="minorHAnsi" w:eastAsiaTheme="minorEastAsia" w:hAnsiTheme="minorHAnsi" w:cstheme="minorBidi"/>
          <w:sz w:val="22"/>
          <w:szCs w:val="22"/>
          <w:lang w:val="en-US" w:eastAsia="zh-CN"/>
        </w:rPr>
      </w:pPr>
      <w:r w:rsidRPr="00C67F39">
        <w:rPr>
          <w:lang w:val="en-US"/>
        </w:rPr>
        <w:t>9.4.2</w:t>
      </w:r>
      <w:r>
        <w:rPr>
          <w:rFonts w:asciiTheme="minorHAnsi" w:eastAsiaTheme="minorEastAsia" w:hAnsiTheme="minorHAnsi" w:cstheme="minorBidi"/>
          <w:sz w:val="22"/>
          <w:szCs w:val="22"/>
          <w:lang w:val="en-US" w:eastAsia="zh-CN"/>
        </w:rPr>
        <w:tab/>
      </w:r>
      <w:r w:rsidRPr="00C67F39">
        <w:rPr>
          <w:lang w:val="en-US"/>
        </w:rPr>
        <w:t>Constraints</w:t>
      </w:r>
      <w:r>
        <w:tab/>
      </w:r>
      <w:r>
        <w:fldChar w:fldCharType="begin"/>
      </w:r>
      <w:r>
        <w:instrText xml:space="preserve"> PAGEREF _Toc89158655 \h </w:instrText>
      </w:r>
      <w:r>
        <w:fldChar w:fldCharType="separate"/>
      </w:r>
      <w:r>
        <w:t>38</w:t>
      </w:r>
      <w:r>
        <w:fldChar w:fldCharType="end"/>
      </w:r>
    </w:p>
    <w:p w14:paraId="14506BAC" w14:textId="13FBA1CF" w:rsidR="003365E0" w:rsidRDefault="003365E0">
      <w:pPr>
        <w:pStyle w:val="TOC2"/>
        <w:rPr>
          <w:rFonts w:asciiTheme="minorHAnsi" w:eastAsiaTheme="minorEastAsia" w:hAnsiTheme="minorHAnsi" w:cstheme="minorBidi"/>
          <w:sz w:val="22"/>
          <w:szCs w:val="22"/>
          <w:lang w:val="en-US" w:eastAsia="zh-CN"/>
        </w:rPr>
      </w:pPr>
      <w:r w:rsidRPr="00C67F39">
        <w:rPr>
          <w:lang w:val="en-US"/>
        </w:rPr>
        <w:t>9.5</w:t>
      </w:r>
      <w:r>
        <w:rPr>
          <w:rFonts w:asciiTheme="minorHAnsi" w:eastAsiaTheme="minorEastAsia" w:hAnsiTheme="minorHAnsi" w:cstheme="minorBidi"/>
          <w:sz w:val="22"/>
          <w:szCs w:val="22"/>
          <w:lang w:val="en-US" w:eastAsia="zh-CN"/>
        </w:rPr>
        <w:tab/>
      </w:r>
      <w:r w:rsidRPr="00C67F39">
        <w:rPr>
          <w:lang w:val="en-US"/>
        </w:rPr>
        <w:t>Common notifications</w:t>
      </w:r>
      <w:r>
        <w:tab/>
      </w:r>
      <w:r>
        <w:fldChar w:fldCharType="begin"/>
      </w:r>
      <w:r>
        <w:instrText xml:space="preserve"> PAGEREF _Toc89158656 \h </w:instrText>
      </w:r>
      <w:r>
        <w:fldChar w:fldCharType="separate"/>
      </w:r>
      <w:r>
        <w:t>38</w:t>
      </w:r>
      <w:r>
        <w:fldChar w:fldCharType="end"/>
      </w:r>
    </w:p>
    <w:p w14:paraId="6C3F591C" w14:textId="374D9A62" w:rsidR="003365E0" w:rsidRDefault="003365E0">
      <w:pPr>
        <w:pStyle w:val="TOC3"/>
        <w:rPr>
          <w:rFonts w:asciiTheme="minorHAnsi" w:eastAsiaTheme="minorEastAsia" w:hAnsiTheme="minorHAnsi" w:cstheme="minorBidi"/>
          <w:sz w:val="22"/>
          <w:szCs w:val="22"/>
          <w:lang w:val="en-US" w:eastAsia="zh-CN"/>
        </w:rPr>
      </w:pPr>
      <w:r w:rsidRPr="00C67F39">
        <w:rPr>
          <w:lang w:val="en-US"/>
        </w:rPr>
        <w:t>9.5.1</w:t>
      </w:r>
      <w:r>
        <w:rPr>
          <w:rFonts w:asciiTheme="minorHAnsi" w:eastAsiaTheme="minorEastAsia" w:hAnsiTheme="minorHAnsi" w:cstheme="minorBidi"/>
          <w:sz w:val="22"/>
          <w:szCs w:val="22"/>
          <w:lang w:val="en-US" w:eastAsia="zh-CN"/>
        </w:rPr>
        <w:tab/>
      </w:r>
      <w:r w:rsidRPr="00C67F39">
        <w:rPr>
          <w:lang w:val="en-US"/>
        </w:rPr>
        <w:t>Alarm notifications</w:t>
      </w:r>
      <w:r>
        <w:tab/>
      </w:r>
      <w:r>
        <w:fldChar w:fldCharType="begin"/>
      </w:r>
      <w:r>
        <w:instrText xml:space="preserve"> PAGEREF _Toc89158657 \h </w:instrText>
      </w:r>
      <w:r>
        <w:fldChar w:fldCharType="separate"/>
      </w:r>
      <w:r>
        <w:t>38</w:t>
      </w:r>
      <w:r>
        <w:fldChar w:fldCharType="end"/>
      </w:r>
    </w:p>
    <w:p w14:paraId="554A66C8" w14:textId="2AC1EEE9" w:rsidR="003365E0" w:rsidRDefault="003365E0">
      <w:pPr>
        <w:pStyle w:val="TOC3"/>
        <w:rPr>
          <w:rFonts w:asciiTheme="minorHAnsi" w:eastAsiaTheme="minorEastAsia" w:hAnsiTheme="minorHAnsi" w:cstheme="minorBidi"/>
          <w:sz w:val="22"/>
          <w:szCs w:val="22"/>
          <w:lang w:val="en-US" w:eastAsia="zh-CN"/>
        </w:rPr>
      </w:pPr>
      <w:r w:rsidRPr="00C67F39">
        <w:rPr>
          <w:lang w:val="de-DE"/>
        </w:rPr>
        <w:t>9.5.2</w:t>
      </w:r>
      <w:r>
        <w:rPr>
          <w:rFonts w:asciiTheme="minorHAnsi" w:eastAsiaTheme="minorEastAsia" w:hAnsiTheme="minorHAnsi" w:cstheme="minorBidi"/>
          <w:sz w:val="22"/>
          <w:szCs w:val="22"/>
          <w:lang w:val="en-US" w:eastAsia="zh-CN"/>
        </w:rPr>
        <w:tab/>
      </w:r>
      <w:r w:rsidRPr="00C67F39">
        <w:rPr>
          <w:lang w:val="de-DE"/>
        </w:rPr>
        <w:t>Configuration notifications</w:t>
      </w:r>
      <w:r>
        <w:tab/>
      </w:r>
      <w:r>
        <w:fldChar w:fldCharType="begin"/>
      </w:r>
      <w:r>
        <w:instrText xml:space="preserve"> PAGEREF _Toc89158658 \h </w:instrText>
      </w:r>
      <w:r>
        <w:fldChar w:fldCharType="separate"/>
      </w:r>
      <w:r>
        <w:t>38</w:t>
      </w:r>
      <w:r>
        <w:fldChar w:fldCharType="end"/>
      </w:r>
    </w:p>
    <w:p w14:paraId="2255D7CE" w14:textId="5B8015D0" w:rsidR="003365E0" w:rsidRDefault="003365E0">
      <w:pPr>
        <w:pStyle w:val="TOC3"/>
        <w:rPr>
          <w:rFonts w:asciiTheme="minorHAnsi" w:eastAsiaTheme="minorEastAsia" w:hAnsiTheme="minorHAnsi" w:cstheme="minorBidi"/>
          <w:sz w:val="22"/>
          <w:szCs w:val="22"/>
          <w:lang w:val="en-US" w:eastAsia="zh-CN"/>
        </w:rPr>
      </w:pPr>
      <w:r w:rsidRPr="00C67F39">
        <w:rPr>
          <w:lang w:val="de-DE"/>
        </w:rPr>
        <w:t>9.5.3</w:t>
      </w:r>
      <w:r>
        <w:rPr>
          <w:rFonts w:asciiTheme="minorHAnsi" w:eastAsiaTheme="minorEastAsia" w:hAnsiTheme="minorHAnsi" w:cstheme="minorBidi"/>
          <w:sz w:val="22"/>
          <w:szCs w:val="22"/>
          <w:lang w:val="en-US" w:eastAsia="zh-CN"/>
        </w:rPr>
        <w:tab/>
      </w:r>
      <w:r w:rsidRPr="00C67F39">
        <w:rPr>
          <w:lang w:val="de-DE"/>
        </w:rPr>
        <w:t>Threshold Crossing notifications</w:t>
      </w:r>
      <w:r>
        <w:tab/>
      </w:r>
      <w:r>
        <w:fldChar w:fldCharType="begin"/>
      </w:r>
      <w:r>
        <w:instrText xml:space="preserve"> PAGEREF _Toc89158659 \h </w:instrText>
      </w:r>
      <w:r>
        <w:fldChar w:fldCharType="separate"/>
      </w:r>
      <w:r>
        <w:t>38</w:t>
      </w:r>
      <w:r>
        <w:fldChar w:fldCharType="end"/>
      </w:r>
    </w:p>
    <w:p w14:paraId="5244C8CF" w14:textId="3EE2491F" w:rsidR="003365E0" w:rsidRDefault="003365E0">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_Toc89158660 \h </w:instrText>
      </w:r>
      <w:r>
        <w:fldChar w:fldCharType="separate"/>
      </w:r>
      <w:r>
        <w:t>39</w:t>
      </w:r>
      <w:r>
        <w:fldChar w:fldCharType="end"/>
      </w:r>
    </w:p>
    <w:p w14:paraId="33D89846" w14:textId="6D0AEE07" w:rsidR="003365E0" w:rsidRDefault="003365E0">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_Toc89158661 \h </w:instrText>
      </w:r>
      <w:r>
        <w:fldChar w:fldCharType="separate"/>
      </w:r>
      <w:r>
        <w:t>39</w:t>
      </w:r>
      <w:r>
        <w:fldChar w:fldCharType="end"/>
      </w:r>
    </w:p>
    <w:p w14:paraId="17567E90" w14:textId="4B2DC64C" w:rsidR="003365E0" w:rsidRDefault="003365E0">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_Toc89158662 \h </w:instrText>
      </w:r>
      <w:r>
        <w:fldChar w:fldCharType="separate"/>
      </w:r>
      <w:r>
        <w:t>39</w:t>
      </w:r>
      <w:r>
        <w:fldChar w:fldCharType="end"/>
      </w:r>
    </w:p>
    <w:p w14:paraId="6C421893" w14:textId="03B5AD1B" w:rsidR="003365E0" w:rsidRDefault="003365E0">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_Toc89158663 \h </w:instrText>
      </w:r>
      <w:r>
        <w:fldChar w:fldCharType="separate"/>
      </w:r>
      <w:r>
        <w:t>39</w:t>
      </w:r>
      <w:r>
        <w:fldChar w:fldCharType="end"/>
      </w:r>
    </w:p>
    <w:p w14:paraId="3EB5BD6F" w14:textId="6F0E39E9" w:rsidR="003365E0" w:rsidRDefault="003365E0">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_Toc89158664 \h </w:instrText>
      </w:r>
      <w:r>
        <w:fldChar w:fldCharType="separate"/>
      </w:r>
      <w:r>
        <w:t>39</w:t>
      </w:r>
      <w:r>
        <w:fldChar w:fldCharType="end"/>
      </w:r>
    </w:p>
    <w:p w14:paraId="5D3112E1" w14:textId="3148DEF9" w:rsidR="003365E0" w:rsidRDefault="003365E0">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_Toc89158665 \h </w:instrText>
      </w:r>
      <w:r>
        <w:fldChar w:fldCharType="separate"/>
      </w:r>
      <w:r>
        <w:t>39</w:t>
      </w:r>
      <w:r>
        <w:fldChar w:fldCharType="end"/>
      </w:r>
    </w:p>
    <w:p w14:paraId="3EAE2D7C" w14:textId="2A587372" w:rsidR="003365E0" w:rsidRDefault="003365E0">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_Toc89158666 \h </w:instrText>
      </w:r>
      <w:r>
        <w:fldChar w:fldCharType="separate"/>
      </w:r>
      <w:r>
        <w:t>39</w:t>
      </w:r>
      <w:r>
        <w:fldChar w:fldCharType="end"/>
      </w:r>
    </w:p>
    <w:p w14:paraId="3B13CF87" w14:textId="35BE5061" w:rsidR="003365E0" w:rsidRDefault="003365E0">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_Toc89158667 \h </w:instrText>
      </w:r>
      <w:r>
        <w:fldChar w:fldCharType="separate"/>
      </w:r>
      <w:r>
        <w:t>39</w:t>
      </w:r>
      <w:r>
        <w:fldChar w:fldCharType="end"/>
      </w:r>
    </w:p>
    <w:p w14:paraId="020D53F3" w14:textId="39D311F5" w:rsidR="003365E0" w:rsidRDefault="003365E0">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_Toc89158668 \h </w:instrText>
      </w:r>
      <w:r>
        <w:fldChar w:fldCharType="separate"/>
      </w:r>
      <w:r>
        <w:t>40</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89158526"/>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89158527"/>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89158528"/>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89158529"/>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25" w:name="definitions"/>
      <w:bookmarkStart w:id="26" w:name="_Toc89158530"/>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89158531"/>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89158532"/>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89158533"/>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A1B4093" w14:textId="7306A969" w:rsidR="00D075AF" w:rsidRPr="006964B4" w:rsidRDefault="00D075AF" w:rsidP="00D075AF">
      <w:pPr>
        <w:pStyle w:val="Heading1"/>
        <w:rPr>
          <w:rFonts w:cs="Arial"/>
          <w:szCs w:val="36"/>
        </w:rPr>
      </w:pPr>
      <w:bookmarkStart w:id="30" w:name="clause4"/>
      <w:bookmarkStart w:id="31" w:name="_Toc68008309"/>
      <w:bookmarkStart w:id="32" w:name="_Toc89158534"/>
      <w:bookmarkEnd w:id="30"/>
      <w:r>
        <w:rPr>
          <w:rFonts w:cs="Arial"/>
          <w:szCs w:val="36"/>
        </w:rPr>
        <w:t>4</w:t>
      </w:r>
      <w:r w:rsidR="00F14A4D">
        <w:rPr>
          <w:rFonts w:cs="Arial"/>
          <w:szCs w:val="36"/>
        </w:rPr>
        <w:tab/>
      </w:r>
      <w:r w:rsidRPr="00D075AF">
        <w:t>Concepts</w:t>
      </w:r>
      <w:r>
        <w:rPr>
          <w:rFonts w:cs="Arial"/>
          <w:szCs w:val="36"/>
        </w:rPr>
        <w:t xml:space="preserve"> and overview</w:t>
      </w:r>
      <w:bookmarkEnd w:id="31"/>
      <w:bookmarkEnd w:id="32"/>
    </w:p>
    <w:p w14:paraId="32893ED7" w14:textId="77777777" w:rsidR="00D075AF" w:rsidRDefault="00D075AF" w:rsidP="00D075AF">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this </w:t>
      </w:r>
      <w:r w:rsidRPr="000B2708">
        <w:rPr>
          <w:color w:val="FF0000"/>
          <w:lang w:eastAsia="zh-CN"/>
        </w:rPr>
        <w:t>clause is to accommodate the concepts and overview of MDA</w:t>
      </w:r>
      <w:r>
        <w:rPr>
          <w:color w:val="FF0000"/>
          <w:lang w:eastAsia="zh-CN"/>
        </w:rPr>
        <w:t>/MDAS</w:t>
      </w:r>
      <w:r w:rsidRPr="000B2708">
        <w:rPr>
          <w:color w:val="FF0000"/>
          <w:lang w:eastAsia="zh-CN"/>
        </w:rPr>
        <w:t>.</w:t>
      </w:r>
    </w:p>
    <w:p w14:paraId="563C861C" w14:textId="306323A7" w:rsidR="00D075AF" w:rsidRPr="006C6106" w:rsidRDefault="00D075AF" w:rsidP="002E2450">
      <w:pPr>
        <w:pStyle w:val="Heading2"/>
      </w:pPr>
      <w:bookmarkStart w:id="33" w:name="_Toc89158535"/>
      <w:r w:rsidRPr="006C6106">
        <w:t>4.1</w:t>
      </w:r>
      <w:r w:rsidR="00BC29D5">
        <w:tab/>
      </w:r>
      <w:r w:rsidRPr="006C6106">
        <w:t>Overview</w:t>
      </w:r>
      <w:bookmarkEnd w:id="33"/>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5F94B324" w14:textId="77777777" w:rsidR="00D075AF" w:rsidRPr="00042682" w:rsidRDefault="00D075AF" w:rsidP="00D075AF">
      <w:r>
        <w:t>T</w:t>
      </w:r>
      <w:r w:rsidRPr="00042682">
        <w:t xml:space="preserve">he MDA can identify ongoing issues impacting the performance of the network and service,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w:t>
      </w:r>
      <w:r w:rsidRPr="00042682">
        <w:lastRenderedPageBreak/>
        <w:t>predict the network and service demand to enable the timely resource provisioning and deployments which would allow fast time-to-market network and service deployment</w:t>
      </w:r>
      <w:r>
        <w:t>s</w:t>
      </w:r>
      <w:r w:rsidRPr="00042682">
        <w:t>.</w:t>
      </w:r>
    </w:p>
    <w:p w14:paraId="66A95F51" w14:textId="77777777" w:rsidR="00D075AF" w:rsidRDefault="00D075AF" w:rsidP="00D075AF">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service producers/consumers for network and service management), NFs (e.g., NWDAF), SON functions, network and service optimization tools/functions, SLS assurance functions, human operators, and AFs, etc. </w:t>
      </w:r>
    </w:p>
    <w:p w14:paraId="0ABA8E34" w14:textId="58A4B904" w:rsidR="00D075AF" w:rsidRPr="00042682" w:rsidRDefault="0083555A" w:rsidP="007352AC">
      <w:pPr>
        <w:pStyle w:val="NO"/>
      </w:pPr>
      <w:r>
        <w:t>NOTE</w:t>
      </w:r>
      <w:r w:rsidR="00D075AF">
        <w:t>:</w:t>
      </w:r>
      <w:r w:rsidR="00D075AF" w:rsidRPr="00F63185">
        <w:t xml:space="preserve"> </w:t>
      </w:r>
      <w:r w:rsidR="00351791">
        <w:tab/>
      </w:r>
      <w:r w:rsidR="00D075AF">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4" w:name="_Toc89158536"/>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4"/>
    </w:p>
    <w:p w14:paraId="57802625" w14:textId="6E875E7C" w:rsidR="00F226E8" w:rsidRPr="00A35751" w:rsidRDefault="00F226E8" w:rsidP="00A31429">
      <w:pPr>
        <w:pStyle w:val="Heading2"/>
        <w:rPr>
          <w:rFonts w:cs="Arial"/>
          <w:szCs w:val="32"/>
        </w:rPr>
      </w:pPr>
      <w:bookmarkStart w:id="35" w:name="_Toc89158537"/>
      <w:r>
        <w:rPr>
          <w:rFonts w:cs="Arial"/>
          <w:szCs w:val="32"/>
        </w:rPr>
        <w:t>5.1</w:t>
      </w:r>
      <w:r>
        <w:rPr>
          <w:rFonts w:cs="Arial"/>
          <w:szCs w:val="32"/>
        </w:rPr>
        <w:tab/>
      </w:r>
      <w:r w:rsidRPr="00A31429">
        <w:t>General</w:t>
      </w:r>
      <w:r>
        <w:rPr>
          <w:rFonts w:cs="Arial"/>
          <w:szCs w:val="32"/>
        </w:rPr>
        <w:t xml:space="preserve"> framework</w:t>
      </w:r>
      <w:bookmarkEnd w:id="35"/>
    </w:p>
    <w:p w14:paraId="6A4431DB" w14:textId="5CAD1E97" w:rsidR="00F226E8" w:rsidRPr="005961AA" w:rsidRDefault="00F226E8" w:rsidP="00F226E8">
      <w:r w:rsidRPr="005961AA">
        <w:t>MDA MnS (also referred to as MDAS) in the context of SBMA enables any authorized consumer to request and receive analytics as illustrated in Figure 5.1-</w:t>
      </w:r>
      <w:r>
        <w:t>1</w:t>
      </w:r>
      <w:r w:rsidRPr="005961AA">
        <w:t xml:space="preserve">. </w:t>
      </w:r>
    </w:p>
    <w:p w14:paraId="55398549" w14:textId="29B8AE33" w:rsidR="00F226E8" w:rsidRPr="001C5B55" w:rsidRDefault="00D11E8F" w:rsidP="00F226E8">
      <w:pPr>
        <w:jc w:val="center"/>
      </w:pPr>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2" type="#_x0000_t75" style="width:306.85pt;height:267pt" o:ole="">
            <v:imagedata r:id="rId17" o:title=""/>
          </v:shape>
          <o:OLEObject Type="Embed" ProgID="Visio.Drawing.15" ShapeID="_x0000_i1582" DrawAspect="Content" ObjectID="_1699775042" r:id="rId18"/>
        </w:object>
      </w:r>
    </w:p>
    <w:p w14:paraId="17408828" w14:textId="6D0A5AFE"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21B42878" w14:textId="77777777" w:rsidR="00F226E8" w:rsidRPr="005961AA" w:rsidRDefault="00F226E8" w:rsidP="00F226E8">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p>
    <w:p w14:paraId="17815771" w14:textId="2C78F30C" w:rsidR="00F226E8" w:rsidRDefault="00F226E8" w:rsidP="00F226E8">
      <w:r w:rsidRPr="005961AA">
        <w:t xml:space="preserve">The internal business logic related to MDA leverages the current and historical data related to: </w:t>
      </w:r>
    </w:p>
    <w:p w14:paraId="3710DFB6" w14:textId="4960A7D0" w:rsidR="00A31429" w:rsidRDefault="00A31429" w:rsidP="00A31429">
      <w:pPr>
        <w:ind w:left="720" w:hanging="360"/>
        <w:rPr>
          <w:rFonts w:eastAsia="Calibri"/>
          <w:szCs w:val="22"/>
        </w:rPr>
      </w:pPr>
      <w:r>
        <w:t>-</w:t>
      </w:r>
      <w:r>
        <w:tab/>
      </w:r>
      <w:r w:rsidRPr="005961AA">
        <w:rPr>
          <w:rFonts w:eastAsia="Calibri"/>
          <w:szCs w:val="22"/>
        </w:rPr>
        <w:t xml:space="preserve">Performance </w:t>
      </w:r>
      <w:r w:rsidR="00F25F62" w:rsidRPr="00C477FE">
        <w:t>Measurements</w:t>
      </w:r>
      <w:r w:rsidR="00F25F62" w:rsidRPr="00C477FE" w:rsidDel="00C477FE">
        <w:t xml:space="preserve"> </w:t>
      </w:r>
      <w:r w:rsidRPr="005961AA">
        <w:rPr>
          <w:rFonts w:eastAsia="Calibri"/>
          <w:szCs w:val="22"/>
        </w:rPr>
        <w:t>(PM) as per TS 28.552</w:t>
      </w:r>
      <w:r w:rsidR="00AA345A">
        <w:rPr>
          <w:rFonts w:eastAsia="Calibri"/>
          <w:szCs w:val="22"/>
        </w:rPr>
        <w:t xml:space="preserve"> [4]</w:t>
      </w:r>
      <w:r w:rsidRPr="005961AA">
        <w:rPr>
          <w:rFonts w:eastAsia="Calibri"/>
          <w:szCs w:val="22"/>
        </w:rPr>
        <w:t xml:space="preserve"> and Key Performance Indicators (KPIs) as per TS 28.554</w:t>
      </w:r>
      <w:r w:rsidR="00AA345A">
        <w:rPr>
          <w:rFonts w:eastAsia="Calibri"/>
          <w:szCs w:val="22"/>
        </w:rPr>
        <w:t xml:space="preserve"> [5]</w:t>
      </w:r>
      <w:r>
        <w:rPr>
          <w:rFonts w:eastAsia="Calibri"/>
          <w:szCs w:val="22"/>
        </w:rPr>
        <w:t>.</w:t>
      </w:r>
    </w:p>
    <w:p w14:paraId="066E226F" w14:textId="4F0CA052" w:rsidR="00A31429" w:rsidRDefault="00A31429" w:rsidP="00A31429">
      <w:pPr>
        <w:ind w:left="720" w:hanging="360"/>
      </w:pPr>
      <w:r>
        <w:t>-</w:t>
      </w:r>
      <w:r>
        <w:tab/>
      </w:r>
      <w:r w:rsidRPr="005961AA">
        <w:rPr>
          <w:rFonts w:eastAsia="Calibri"/>
          <w:szCs w:val="22"/>
        </w:rPr>
        <w:t>Trace data, including MDT/RLF/RCEF, as per TS 32.422</w:t>
      </w:r>
      <w:r w:rsidR="00AA345A">
        <w:rPr>
          <w:rFonts w:eastAsia="Calibri"/>
          <w:szCs w:val="22"/>
        </w:rPr>
        <w:t xml:space="preserve"> [6]</w:t>
      </w:r>
      <w:r w:rsidRPr="005961AA">
        <w:rPr>
          <w:rFonts w:eastAsia="Calibri"/>
          <w:szCs w:val="22"/>
        </w:rPr>
        <w:t xml:space="preserve"> and TS 32.423</w:t>
      </w:r>
      <w:r w:rsidR="00AA345A">
        <w:rPr>
          <w:rFonts w:eastAsia="Calibri"/>
          <w:szCs w:val="22"/>
        </w:rPr>
        <w:t xml:space="preserve"> [7]</w:t>
      </w:r>
      <w:r w:rsidRPr="005961AA">
        <w:rPr>
          <w:rFonts w:eastAsia="Calibri"/>
          <w:szCs w:val="22"/>
        </w:rPr>
        <w:t>.</w:t>
      </w:r>
    </w:p>
    <w:p w14:paraId="0DE7AA2C" w14:textId="393E6BEF" w:rsidR="00A31429" w:rsidRDefault="00A31429" w:rsidP="00A31429">
      <w:pPr>
        <w:ind w:left="720" w:hanging="360"/>
      </w:pPr>
      <w:r>
        <w:t>-</w:t>
      </w:r>
      <w:r>
        <w:tab/>
      </w:r>
      <w:r w:rsidRPr="005961AA">
        <w:rPr>
          <w:rFonts w:eastAsia="Calibri"/>
          <w:szCs w:val="18"/>
        </w:rPr>
        <w:t>QoE and service experience data as per TS 28.405</w:t>
      </w:r>
      <w:r w:rsidR="00AA345A">
        <w:rPr>
          <w:rFonts w:eastAsia="Calibri"/>
          <w:szCs w:val="18"/>
        </w:rPr>
        <w:t xml:space="preserve"> [8]</w:t>
      </w:r>
      <w:r w:rsidRPr="005961AA">
        <w:rPr>
          <w:rFonts w:eastAsia="Calibri"/>
          <w:szCs w:val="18"/>
        </w:rPr>
        <w:t xml:space="preserve"> and TS 28.406</w:t>
      </w:r>
      <w:r w:rsidR="00AA345A">
        <w:rPr>
          <w:rFonts w:eastAsia="Calibri"/>
          <w:szCs w:val="18"/>
        </w:rPr>
        <w:t xml:space="preserve"> [9]</w:t>
      </w:r>
      <w:r w:rsidRPr="005961AA">
        <w:rPr>
          <w:rFonts w:eastAsia="Calibri"/>
          <w:szCs w:val="18"/>
        </w:rPr>
        <w:t>.</w:t>
      </w:r>
    </w:p>
    <w:p w14:paraId="2D5A6DFB" w14:textId="19D9FF7B" w:rsidR="00A31429" w:rsidRDefault="00A31429" w:rsidP="00A31429">
      <w:pPr>
        <w:ind w:left="720" w:hanging="360"/>
        <w:rPr>
          <w:rFonts w:eastAsia="Calibri"/>
          <w:szCs w:val="18"/>
        </w:rPr>
      </w:pPr>
      <w:r>
        <w:t>-</w:t>
      </w:r>
      <w:r>
        <w:tab/>
      </w:r>
      <w:r w:rsidRPr="005961AA">
        <w:rPr>
          <w:rFonts w:eastAsia="Calibri"/>
          <w:szCs w:val="18"/>
        </w:rPr>
        <w:t>Analytics data offered by NWDAF as per 23.288</w:t>
      </w:r>
      <w:r w:rsidR="00AA345A">
        <w:rPr>
          <w:rFonts w:eastAsia="Calibri"/>
          <w:szCs w:val="18"/>
        </w:rPr>
        <w:t xml:space="preserve"> [10]</w:t>
      </w:r>
      <w:r w:rsidR="002D6C84" w:rsidRPr="002D6C84">
        <w:rPr>
          <w:rFonts w:eastAsiaTheme="minorEastAsia" w:hint="eastAsia"/>
          <w:szCs w:val="18"/>
          <w:lang w:eastAsia="zh-CN"/>
        </w:rPr>
        <w:t xml:space="preserve"> </w:t>
      </w:r>
      <w:r w:rsidR="002D6C84">
        <w:rPr>
          <w:rFonts w:eastAsiaTheme="minorEastAsia" w:hint="eastAsia"/>
          <w:szCs w:val="18"/>
          <w:lang w:eastAsia="zh-CN"/>
        </w:rPr>
        <w:t>i</w:t>
      </w:r>
      <w:r w:rsidR="002D6C84" w:rsidRPr="00C477FE">
        <w:rPr>
          <w:rFonts w:eastAsiaTheme="minorEastAsia"/>
          <w:szCs w:val="18"/>
          <w:lang w:eastAsia="zh-CN"/>
        </w:rPr>
        <w:t>n</w:t>
      </w:r>
      <w:r w:rsidR="002D6C84">
        <w:rPr>
          <w:rFonts w:eastAsiaTheme="minorEastAsia"/>
          <w:szCs w:val="18"/>
          <w:lang w:eastAsia="zh-CN"/>
        </w:rPr>
        <w:t xml:space="preserve">cluding 5GC data and </w:t>
      </w:r>
      <w:r w:rsidR="002D6C84">
        <w:rPr>
          <w:rFonts w:eastAsiaTheme="minorEastAsia" w:hint="eastAsia"/>
          <w:szCs w:val="18"/>
          <w:lang w:eastAsia="zh-CN"/>
        </w:rPr>
        <w:t>e</w:t>
      </w:r>
      <w:r w:rsidR="002D6C84" w:rsidRPr="00C477FE">
        <w:rPr>
          <w:rFonts w:eastAsiaTheme="minorEastAsia"/>
          <w:szCs w:val="18"/>
          <w:lang w:eastAsia="zh-CN"/>
        </w:rPr>
        <w:t>xternal web/app-based information (e.g., web crawler that provides online news)</w:t>
      </w:r>
      <w:r w:rsidR="002D6C84" w:rsidRPr="00E6583A">
        <w:t xml:space="preserve"> </w:t>
      </w:r>
      <w:r w:rsidR="002D6C84" w:rsidRPr="00E6583A">
        <w:rPr>
          <w:rFonts w:eastAsiaTheme="minorEastAsia"/>
          <w:szCs w:val="18"/>
          <w:lang w:eastAsia="zh-CN"/>
        </w:rPr>
        <w:t>from AF</w:t>
      </w:r>
      <w:r w:rsidRPr="005961AA">
        <w:rPr>
          <w:rFonts w:eastAsia="Calibri"/>
          <w:szCs w:val="18"/>
        </w:rPr>
        <w:t>.</w:t>
      </w:r>
    </w:p>
    <w:p w14:paraId="283D1F9E" w14:textId="20BF08EB" w:rsidR="00A31429" w:rsidRDefault="00A31429" w:rsidP="00A31429">
      <w:pPr>
        <w:ind w:left="720" w:hanging="360"/>
        <w:rPr>
          <w:rFonts w:eastAsia="Calibri"/>
          <w:szCs w:val="22"/>
        </w:rPr>
      </w:pPr>
      <w:r>
        <w:t>-</w:t>
      </w:r>
      <w:r>
        <w:tab/>
      </w:r>
      <w:r w:rsidRPr="005961AA">
        <w:rPr>
          <w:rFonts w:eastAsia="Calibri"/>
          <w:szCs w:val="22"/>
        </w:rPr>
        <w:t>Alarm information and notifications as per TS 28.532</w:t>
      </w:r>
      <w:r w:rsidR="00AA345A">
        <w:rPr>
          <w:rFonts w:eastAsia="Calibri"/>
          <w:szCs w:val="22"/>
        </w:rPr>
        <w:t xml:space="preserve"> [11]</w:t>
      </w:r>
      <w:r w:rsidRPr="005961AA">
        <w:rPr>
          <w:rFonts w:eastAsia="Calibri"/>
          <w:szCs w:val="22"/>
        </w:rPr>
        <w:t>.</w:t>
      </w:r>
    </w:p>
    <w:p w14:paraId="1FB6F006" w14:textId="5E46D87F" w:rsidR="00A31429" w:rsidRDefault="00A31429" w:rsidP="00A31429">
      <w:pPr>
        <w:ind w:left="720" w:hanging="360"/>
        <w:rPr>
          <w:rFonts w:eastAsia="Calibri"/>
          <w:szCs w:val="22"/>
        </w:rPr>
      </w:pPr>
      <w:r>
        <w:lastRenderedPageBreak/>
        <w:t>-</w:t>
      </w:r>
      <w:r>
        <w:tab/>
      </w:r>
      <w:r w:rsidRPr="005961AA">
        <w:rPr>
          <w:rFonts w:eastAsia="Calibri"/>
          <w:szCs w:val="22"/>
        </w:rPr>
        <w:t>CM information and notifications.</w:t>
      </w:r>
    </w:p>
    <w:p w14:paraId="5EEC68F6" w14:textId="070144A5" w:rsidR="00A31429" w:rsidRDefault="00A31429" w:rsidP="00A31429">
      <w:pPr>
        <w:ind w:left="720" w:hanging="360"/>
        <w:rPr>
          <w:rFonts w:eastAsia="Calibri"/>
          <w:szCs w:val="18"/>
        </w:rPr>
      </w:pPr>
      <w:r>
        <w:t>-</w:t>
      </w:r>
      <w:r>
        <w:tab/>
      </w:r>
      <w:r w:rsidRPr="005961AA">
        <w:rPr>
          <w:rFonts w:eastAsia="Calibri"/>
          <w:szCs w:val="18"/>
        </w:rPr>
        <w:t>MDA reports from other MDA MnS producers.</w:t>
      </w:r>
    </w:p>
    <w:p w14:paraId="1117F5D8" w14:textId="6B6BDFF5" w:rsidR="00F226E8" w:rsidRPr="005961AA" w:rsidRDefault="00A31429" w:rsidP="00A31429">
      <w:pPr>
        <w:ind w:left="720" w:hanging="360"/>
        <w:rPr>
          <w:rFonts w:eastAsia="Calibri"/>
          <w:szCs w:val="18"/>
        </w:rPr>
      </w:pPr>
      <w:r>
        <w:t>-</w:t>
      </w:r>
      <w:r>
        <w:tab/>
      </w:r>
      <w:r w:rsidRPr="005961AA">
        <w:rPr>
          <w:rFonts w:eastAsia="Calibri"/>
          <w:szCs w:val="18"/>
        </w:rPr>
        <w:t>Management data from non-3GPP systems.</w:t>
      </w:r>
    </w:p>
    <w:p w14:paraId="15363804" w14:textId="3118A61D" w:rsidR="00F226E8" w:rsidRDefault="00F226E8" w:rsidP="00F226E8">
      <w:r w:rsidRPr="005961AA">
        <w:rPr>
          <w:szCs w:val="18"/>
          <w:lang w:val="en-US"/>
        </w:rPr>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6" w:name="_Toc89158538"/>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6"/>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77777777" w:rsidR="00D23479" w:rsidRPr="001C5B55" w:rsidRDefault="00D23479" w:rsidP="00D23479">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w:t>
      </w:r>
      <w:r>
        <w:rPr>
          <w:lang w:eastAsia="zh-CN"/>
        </w:rPr>
        <w:t>s</w:t>
      </w:r>
      <w:r w:rsidRPr="001C5B55">
        <w:rPr>
          <w:lang w:eastAsia="zh-CN"/>
        </w:rPr>
        <w:t xml:space="preserve">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lastRenderedPageBreak/>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69410397" w14:textId="2BA76967" w:rsidR="00D23479" w:rsidRPr="00345C19" w:rsidRDefault="00D23479" w:rsidP="00D23479">
      <w:pPr>
        <w:rPr>
          <w:lang w:val="en-US" w:eastAsia="zh-CN"/>
        </w:rPr>
      </w:pPr>
      <w:r w:rsidRPr="00345C19">
        <w:rPr>
          <w:lang w:val="en-US" w:eastAsia="zh-CN"/>
        </w:rPr>
        <w:t xml:space="preserve">The management function playing the role of domain MDA MnS producer may interact with 5GC and RAN MnSs and NFs to </w:t>
      </w:r>
      <w:r>
        <w:rPr>
          <w:lang w:val="en-US" w:eastAsia="zh-CN"/>
        </w:rPr>
        <w:t>receive</w:t>
      </w:r>
      <w:r w:rsidRPr="00345C19">
        <w:rPr>
          <w:lang w:val="en-US" w:eastAsia="zh-CN"/>
        </w:rPr>
        <w:t xml:space="preserve"> analytics inputs</w:t>
      </w:r>
      <w:r>
        <w:rPr>
          <w:lang w:val="en-US" w:eastAsia="zh-CN"/>
        </w:rPr>
        <w:t xml:space="preserve"> per each MDA use case</w:t>
      </w:r>
      <w:r w:rsidRPr="00345C19">
        <w:rPr>
          <w:lang w:val="en-US" w:eastAsia="zh-CN"/>
        </w:rPr>
        <w:t>, including:</w:t>
      </w:r>
    </w:p>
    <w:p w14:paraId="7E33985C" w14:textId="77777777" w:rsidR="00D23479" w:rsidRPr="005B5D4B" w:rsidRDefault="00D23479" w:rsidP="00D23479">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1C68FFD4"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 xml:space="preserve">MnS </w:t>
      </w:r>
      <w:r w:rsidRPr="00A60CD3">
        <w:rPr>
          <w:lang w:eastAsia="zh-CN"/>
        </w:rPr>
        <w:t>service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032B2BFB" w14:textId="77777777" w:rsidR="00D23479" w:rsidRDefault="00D23479" w:rsidP="00D23479">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5GC, RAN domain MDA, 5GC and RAN MnS to receive analytics inputs per each MDA use case including:</w:t>
      </w:r>
    </w:p>
    <w:p w14:paraId="2A42E5FF" w14:textId="5CB01C7A" w:rsidR="00D23479" w:rsidRDefault="00D23479" w:rsidP="00D23479">
      <w:pPr>
        <w:ind w:left="720" w:hanging="360"/>
        <w:rPr>
          <w:lang w:val="en-US" w:eastAsia="zh-CN"/>
        </w:rPr>
      </w:pPr>
      <w:r>
        <w:rPr>
          <w:lang w:eastAsia="zh-CN"/>
        </w:rPr>
        <w:t>-</w:t>
      </w:r>
      <w:r>
        <w:rPr>
          <w:lang w:eastAsia="zh-CN"/>
        </w:rPr>
        <w:tab/>
      </w:r>
      <w:r>
        <w:rPr>
          <w:lang w:val="en-US" w:eastAsia="zh-CN"/>
        </w:rPr>
        <w:t xml:space="preserve">The cross </w:t>
      </w:r>
      <w:r w:rsidRPr="00D23479">
        <w:rPr>
          <w:lang w:eastAsia="zh-CN"/>
        </w:rPr>
        <w:t>domain</w:t>
      </w:r>
      <w:r>
        <w:rPr>
          <w:lang w:val="en-US" w:eastAsia="zh-CN"/>
        </w:rPr>
        <w:t xml:space="preserve"> MDA MnS producer may consume the domain MDA MnS.</w:t>
      </w:r>
    </w:p>
    <w:p w14:paraId="637E28C0" w14:textId="50836EDB" w:rsidR="00D23479" w:rsidRDefault="00D23479" w:rsidP="00D23479">
      <w:pPr>
        <w:ind w:left="720" w:hanging="360"/>
        <w:rPr>
          <w:lang w:val="en-US" w:eastAsia="zh-CN"/>
        </w:rPr>
      </w:pPr>
      <w:r>
        <w:rPr>
          <w:lang w:eastAsia="zh-CN"/>
        </w:rPr>
        <w:t>-</w:t>
      </w:r>
      <w:r>
        <w:rPr>
          <w:lang w:eastAsia="zh-CN"/>
        </w:rPr>
        <w:tab/>
      </w:r>
      <w:r>
        <w:rPr>
          <w:lang w:val="en-US" w:eastAsia="zh-CN"/>
        </w:rPr>
        <w:t xml:space="preserve">The cross </w:t>
      </w:r>
      <w:r w:rsidRPr="00D23479">
        <w:rPr>
          <w:lang w:eastAsia="zh-CN"/>
        </w:rPr>
        <w:t>domain</w:t>
      </w:r>
      <w:r>
        <w:rPr>
          <w:lang w:val="en-US" w:eastAsia="zh-CN"/>
        </w:rPr>
        <w:t xml:space="preserve"> MDA MnS producer </w:t>
      </w:r>
      <w:r w:rsidRPr="00F621B6">
        <w:rPr>
          <w:lang w:val="en-US"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7" w:name="_Toc89158539"/>
      <w:r>
        <w:rPr>
          <w:rFonts w:cs="Arial"/>
          <w:szCs w:val="32"/>
        </w:rPr>
        <w:t>5</w:t>
      </w:r>
      <w:r w:rsidRPr="001C5B55">
        <w:rPr>
          <w:rFonts w:cs="Arial"/>
          <w:szCs w:val="32"/>
        </w:rPr>
        <w:t>.</w:t>
      </w:r>
      <w:r>
        <w:rPr>
          <w:rFonts w:cs="Arial"/>
          <w:szCs w:val="32"/>
        </w:rPr>
        <w:t>3</w:t>
      </w:r>
      <w:r>
        <w:rPr>
          <w:rFonts w:cs="Arial"/>
          <w:szCs w:val="32"/>
        </w:rPr>
        <w:tab/>
      </w:r>
      <w:r>
        <w:t>Deployment of multiple MDAs</w:t>
      </w:r>
      <w:bookmarkEnd w:id="37"/>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lang w:val="en-US"/>
                                </w:rPr>
                              </w:pPr>
                            </w:p>
                            <w:p w14:paraId="524A38B1" w14:textId="77777777" w:rsidR="0028730B" w:rsidRDefault="0028730B" w:rsidP="0028730B">
                              <w:pPr>
                                <w:spacing w:after="0"/>
                                <w:rPr>
                                  <w:rFonts w:ascii="Arial" w:hAnsi="Arial" w:cs="Arial"/>
                                  <w:sz w:val="24"/>
                                  <w:szCs w:val="16"/>
                                  <w:lang w:val="en-US"/>
                                </w:rPr>
                              </w:pPr>
                            </w:p>
                            <w:p w14:paraId="046DC422" w14:textId="77777777" w:rsidR="0028730B" w:rsidRDefault="0028730B" w:rsidP="0028730B">
                              <w:pPr>
                                <w:spacing w:after="0"/>
                                <w:rPr>
                                  <w:rFonts w:ascii="Arial" w:hAnsi="Arial" w:cs="Arial"/>
                                  <w:sz w:val="24"/>
                                  <w:szCs w:val="16"/>
                                  <w:lang w:val="en-US"/>
                                </w:rPr>
                              </w:pPr>
                            </w:p>
                            <w:p w14:paraId="0209FA10" w14:textId="77777777" w:rsidR="0028730B" w:rsidRDefault="0028730B" w:rsidP="0028730B">
                              <w:pPr>
                                <w:spacing w:after="0"/>
                                <w:rPr>
                                  <w:rFonts w:ascii="Arial" w:hAnsi="Arial" w:cs="Arial"/>
                                  <w:sz w:val="24"/>
                                  <w:szCs w:val="16"/>
                                  <w:lang w:val="en-US"/>
                                </w:rPr>
                              </w:pPr>
                            </w:p>
                            <w:p w14:paraId="53CAE3A5" w14:textId="77777777" w:rsidR="0028730B" w:rsidRDefault="0028730B" w:rsidP="0028730B">
                              <w:pPr>
                                <w:spacing w:after="0"/>
                                <w:rPr>
                                  <w:rFonts w:ascii="Arial" w:hAnsi="Arial" w:cs="Arial"/>
                                  <w:sz w:val="24"/>
                                  <w:szCs w:val="16"/>
                                  <w:lang w:val="en-US"/>
                                </w:rPr>
                              </w:pPr>
                            </w:p>
                            <w:p w14:paraId="298C14C0" w14:textId="77777777" w:rsidR="0028730B" w:rsidRDefault="0028730B" w:rsidP="0028730B">
                              <w:pPr>
                                <w:spacing w:after="0"/>
                                <w:rPr>
                                  <w:rFonts w:ascii="Arial" w:hAnsi="Arial" w:cs="Arial"/>
                                  <w:sz w:val="24"/>
                                  <w:szCs w:val="16"/>
                                  <w:lang w:val="en-US"/>
                                </w:rPr>
                              </w:pPr>
                            </w:p>
                            <w:p w14:paraId="7E04D221" w14:textId="77777777" w:rsidR="0028730B" w:rsidRDefault="0028730B" w:rsidP="0028730B">
                              <w:pPr>
                                <w:spacing w:after="0"/>
                                <w:rPr>
                                  <w:rFonts w:ascii="Arial" w:hAnsi="Arial" w:cs="Arial"/>
                                  <w:sz w:val="24"/>
                                  <w:szCs w:val="16"/>
                                  <w:lang w:val="en-US"/>
                                </w:rPr>
                              </w:pPr>
                            </w:p>
                            <w:p w14:paraId="19FE27AA" w14:textId="77777777" w:rsidR="0028730B" w:rsidRPr="008E0209" w:rsidRDefault="0028730B"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lang w:val="en-US"/>
                                </w:rPr>
                              </w:pPr>
                            </w:p>
                            <w:p w14:paraId="4716862D" w14:textId="77777777" w:rsidR="0028730B" w:rsidRDefault="0028730B" w:rsidP="0028730B">
                              <w:pPr>
                                <w:spacing w:after="0"/>
                                <w:rPr>
                                  <w:rFonts w:ascii="Arial" w:hAnsi="Arial" w:cs="Arial"/>
                                  <w:sz w:val="16"/>
                                  <w:szCs w:val="16"/>
                                  <w:lang w:val="en-US"/>
                                </w:rPr>
                              </w:pPr>
                            </w:p>
                            <w:p w14:paraId="462642E4" w14:textId="77777777" w:rsidR="0028730B" w:rsidRDefault="0028730B" w:rsidP="0028730B">
                              <w:pPr>
                                <w:spacing w:after="0"/>
                                <w:rPr>
                                  <w:rFonts w:ascii="Arial" w:hAnsi="Arial" w:cs="Arial"/>
                                  <w:sz w:val="16"/>
                                  <w:szCs w:val="16"/>
                                  <w:lang w:val="en-US"/>
                                </w:rPr>
                              </w:pPr>
                            </w:p>
                            <w:p w14:paraId="44E0F6CD" w14:textId="77777777" w:rsidR="0028730B" w:rsidRDefault="0028730B" w:rsidP="0028730B">
                              <w:pPr>
                                <w:spacing w:after="0"/>
                                <w:rPr>
                                  <w:rFonts w:ascii="Arial" w:hAnsi="Arial" w:cs="Arial"/>
                                  <w:sz w:val="16"/>
                                  <w:szCs w:val="16"/>
                                  <w:lang w:val="en-US"/>
                                </w:rPr>
                              </w:pPr>
                            </w:p>
                            <w:p w14:paraId="0568E560"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lang w:val="en-US"/>
                                </w:rPr>
                              </w:pPr>
                            </w:p>
                            <w:p w14:paraId="0305F5D4" w14:textId="77777777" w:rsidR="0028730B" w:rsidRDefault="0028730B" w:rsidP="0028730B">
                              <w:pPr>
                                <w:spacing w:after="0"/>
                                <w:rPr>
                                  <w:rFonts w:ascii="Arial" w:hAnsi="Arial" w:cs="Arial"/>
                                  <w:sz w:val="16"/>
                                  <w:szCs w:val="16"/>
                                  <w:lang w:val="en-US"/>
                                </w:rPr>
                              </w:pPr>
                            </w:p>
                            <w:p w14:paraId="16B479DE" w14:textId="77777777" w:rsidR="0028730B" w:rsidRDefault="0028730B" w:rsidP="0028730B">
                              <w:pPr>
                                <w:spacing w:after="0"/>
                                <w:rPr>
                                  <w:rFonts w:ascii="Arial" w:hAnsi="Arial" w:cs="Arial"/>
                                  <w:sz w:val="16"/>
                                  <w:szCs w:val="16"/>
                                  <w:lang w:val="en-US"/>
                                </w:rPr>
                              </w:pPr>
                            </w:p>
                            <w:p w14:paraId="24B407CE" w14:textId="77777777" w:rsidR="0028730B" w:rsidRDefault="0028730B" w:rsidP="0028730B">
                              <w:pPr>
                                <w:spacing w:after="0"/>
                                <w:jc w:val="center"/>
                                <w:rPr>
                                  <w:rFonts w:ascii="Arial" w:hAnsi="Arial" w:cs="Arial"/>
                                  <w:sz w:val="16"/>
                                  <w:szCs w:val="16"/>
                                  <w:lang w:val="en-US"/>
                                </w:rPr>
                              </w:pPr>
                            </w:p>
                            <w:p w14:paraId="299C1F4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lang w:val="en-US"/>
                          </w:rPr>
                        </w:pPr>
                      </w:p>
                      <w:p w14:paraId="524A38B1" w14:textId="77777777" w:rsidR="0028730B" w:rsidRDefault="0028730B" w:rsidP="0028730B">
                        <w:pPr>
                          <w:spacing w:after="0"/>
                          <w:rPr>
                            <w:rFonts w:ascii="Arial" w:hAnsi="Arial" w:cs="Arial"/>
                            <w:sz w:val="24"/>
                            <w:szCs w:val="16"/>
                            <w:lang w:val="en-US"/>
                          </w:rPr>
                        </w:pPr>
                      </w:p>
                      <w:p w14:paraId="046DC422" w14:textId="77777777" w:rsidR="0028730B" w:rsidRDefault="0028730B" w:rsidP="0028730B">
                        <w:pPr>
                          <w:spacing w:after="0"/>
                          <w:rPr>
                            <w:rFonts w:ascii="Arial" w:hAnsi="Arial" w:cs="Arial"/>
                            <w:sz w:val="24"/>
                            <w:szCs w:val="16"/>
                            <w:lang w:val="en-US"/>
                          </w:rPr>
                        </w:pPr>
                      </w:p>
                      <w:p w14:paraId="0209FA10" w14:textId="77777777" w:rsidR="0028730B" w:rsidRDefault="0028730B" w:rsidP="0028730B">
                        <w:pPr>
                          <w:spacing w:after="0"/>
                          <w:rPr>
                            <w:rFonts w:ascii="Arial" w:hAnsi="Arial" w:cs="Arial"/>
                            <w:sz w:val="24"/>
                            <w:szCs w:val="16"/>
                            <w:lang w:val="en-US"/>
                          </w:rPr>
                        </w:pPr>
                      </w:p>
                      <w:p w14:paraId="53CAE3A5" w14:textId="77777777" w:rsidR="0028730B" w:rsidRDefault="0028730B" w:rsidP="0028730B">
                        <w:pPr>
                          <w:spacing w:after="0"/>
                          <w:rPr>
                            <w:rFonts w:ascii="Arial" w:hAnsi="Arial" w:cs="Arial"/>
                            <w:sz w:val="24"/>
                            <w:szCs w:val="16"/>
                            <w:lang w:val="en-US"/>
                          </w:rPr>
                        </w:pPr>
                      </w:p>
                      <w:p w14:paraId="298C14C0" w14:textId="77777777" w:rsidR="0028730B" w:rsidRDefault="0028730B" w:rsidP="0028730B">
                        <w:pPr>
                          <w:spacing w:after="0"/>
                          <w:rPr>
                            <w:rFonts w:ascii="Arial" w:hAnsi="Arial" w:cs="Arial"/>
                            <w:sz w:val="24"/>
                            <w:szCs w:val="16"/>
                            <w:lang w:val="en-US"/>
                          </w:rPr>
                        </w:pPr>
                      </w:p>
                      <w:p w14:paraId="7E04D221" w14:textId="77777777" w:rsidR="0028730B" w:rsidRDefault="0028730B" w:rsidP="0028730B">
                        <w:pPr>
                          <w:spacing w:after="0"/>
                          <w:rPr>
                            <w:rFonts w:ascii="Arial" w:hAnsi="Arial" w:cs="Arial"/>
                            <w:sz w:val="24"/>
                            <w:szCs w:val="16"/>
                            <w:lang w:val="en-US"/>
                          </w:rPr>
                        </w:pPr>
                      </w:p>
                      <w:p w14:paraId="19FE27AA" w14:textId="77777777" w:rsidR="0028730B" w:rsidRPr="008E0209" w:rsidRDefault="0028730B"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lang w:val="en-US"/>
                          </w:rPr>
                        </w:pPr>
                      </w:p>
                      <w:p w14:paraId="4716862D" w14:textId="77777777" w:rsidR="0028730B" w:rsidRDefault="0028730B" w:rsidP="0028730B">
                        <w:pPr>
                          <w:spacing w:after="0"/>
                          <w:rPr>
                            <w:rFonts w:ascii="Arial" w:hAnsi="Arial" w:cs="Arial"/>
                            <w:sz w:val="16"/>
                            <w:szCs w:val="16"/>
                            <w:lang w:val="en-US"/>
                          </w:rPr>
                        </w:pPr>
                      </w:p>
                      <w:p w14:paraId="462642E4" w14:textId="77777777" w:rsidR="0028730B" w:rsidRDefault="0028730B" w:rsidP="0028730B">
                        <w:pPr>
                          <w:spacing w:after="0"/>
                          <w:rPr>
                            <w:rFonts w:ascii="Arial" w:hAnsi="Arial" w:cs="Arial"/>
                            <w:sz w:val="16"/>
                            <w:szCs w:val="16"/>
                            <w:lang w:val="en-US"/>
                          </w:rPr>
                        </w:pPr>
                      </w:p>
                      <w:p w14:paraId="44E0F6CD" w14:textId="77777777" w:rsidR="0028730B" w:rsidRDefault="0028730B" w:rsidP="0028730B">
                        <w:pPr>
                          <w:spacing w:after="0"/>
                          <w:rPr>
                            <w:rFonts w:ascii="Arial" w:hAnsi="Arial" w:cs="Arial"/>
                            <w:sz w:val="16"/>
                            <w:szCs w:val="16"/>
                            <w:lang w:val="en-US"/>
                          </w:rPr>
                        </w:pPr>
                      </w:p>
                      <w:p w14:paraId="0568E560"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lang w:val="en-US"/>
                          </w:rPr>
                        </w:pPr>
                      </w:p>
                      <w:p w14:paraId="0305F5D4" w14:textId="77777777" w:rsidR="0028730B" w:rsidRDefault="0028730B" w:rsidP="0028730B">
                        <w:pPr>
                          <w:spacing w:after="0"/>
                          <w:rPr>
                            <w:rFonts w:ascii="Arial" w:hAnsi="Arial" w:cs="Arial"/>
                            <w:sz w:val="16"/>
                            <w:szCs w:val="16"/>
                            <w:lang w:val="en-US"/>
                          </w:rPr>
                        </w:pPr>
                      </w:p>
                      <w:p w14:paraId="16B479DE" w14:textId="77777777" w:rsidR="0028730B" w:rsidRDefault="0028730B" w:rsidP="0028730B">
                        <w:pPr>
                          <w:spacing w:after="0"/>
                          <w:rPr>
                            <w:rFonts w:ascii="Arial" w:hAnsi="Arial" w:cs="Arial"/>
                            <w:sz w:val="16"/>
                            <w:szCs w:val="16"/>
                            <w:lang w:val="en-US"/>
                          </w:rPr>
                        </w:pPr>
                      </w:p>
                      <w:p w14:paraId="24B407CE" w14:textId="77777777" w:rsidR="0028730B" w:rsidRDefault="0028730B" w:rsidP="0028730B">
                        <w:pPr>
                          <w:spacing w:after="0"/>
                          <w:jc w:val="center"/>
                          <w:rPr>
                            <w:rFonts w:ascii="Arial" w:hAnsi="Arial" w:cs="Arial"/>
                            <w:sz w:val="16"/>
                            <w:szCs w:val="16"/>
                            <w:lang w:val="en-US"/>
                          </w:rPr>
                        </w:pPr>
                      </w:p>
                      <w:p w14:paraId="299C1F4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4C44F0CC" w14:textId="77777777" w:rsidR="0028730B" w:rsidRDefault="0028730B" w:rsidP="0028730B">
      <w:pPr>
        <w:rPr>
          <w:lang w:val="en-US" w:eastAsia="zh-CN"/>
        </w:rPr>
      </w:pPr>
      <w:r w:rsidRPr="00F621B6">
        <w:rPr>
          <w:lang w:val="en-US" w:eastAsia="zh-CN"/>
        </w:rPr>
        <w:lastRenderedPageBreak/>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CN domain MDA per each MDA use case as follows:</w:t>
      </w:r>
    </w:p>
    <w:p w14:paraId="0BD68F37" w14:textId="77777777" w:rsidR="0028730B" w:rsidRDefault="0028730B" w:rsidP="0028730B">
      <w:pPr>
        <w:rPr>
          <w:lang w:val="en-US" w:eastAsia="zh-CN"/>
        </w:rPr>
      </w:pPr>
      <w:r>
        <w:rPr>
          <w:lang w:val="en-US" w:eastAsia="zh-CN"/>
        </w:rPr>
        <w:tab/>
      </w:r>
      <w:r>
        <w:rPr>
          <w:lang w:eastAsia="zh-CN"/>
        </w:rPr>
        <w:t>-</w:t>
      </w:r>
      <w:r>
        <w:rPr>
          <w:lang w:eastAsia="zh-CN"/>
        </w:rPr>
        <w:tab/>
      </w:r>
      <w:r>
        <w:rPr>
          <w:lang w:val="en-US" w:eastAsia="zh-CN"/>
        </w:rPr>
        <w:t>The cross domain MDA MnS producer may consume the CN domain MDA MnS.</w:t>
      </w:r>
    </w:p>
    <w:p w14:paraId="4140E0EF" w14:textId="77777777" w:rsidR="0028730B" w:rsidRDefault="0028730B" w:rsidP="0028730B">
      <w:pPr>
        <w:ind w:left="567" w:hanging="283"/>
        <w:rPr>
          <w:lang w:val="en-US" w:eastAsia="zh-CN"/>
        </w:rPr>
      </w:pPr>
      <w:r>
        <w:rPr>
          <w:lang w:eastAsia="zh-CN"/>
        </w:rPr>
        <w:t>-</w:t>
      </w:r>
      <w:r>
        <w:rPr>
          <w:lang w:eastAsia="zh-CN"/>
        </w:rPr>
        <w:tab/>
      </w:r>
      <w:r>
        <w:rPr>
          <w:lang w:val="en-US" w:eastAsia="zh-CN"/>
        </w:rPr>
        <w:t xml:space="preserve">The cross domain MDA MnS producer </w:t>
      </w:r>
      <w:r w:rsidRPr="00F621B6">
        <w:rPr>
          <w:lang w:val="en-US" w:eastAsia="zh-CN"/>
        </w:rPr>
        <w:t>may consume MnS provided by CN domains, and produce MDA MnS that may be consumed by 3GPP cross-domain MDA MnS consumer(s).</w:t>
      </w:r>
    </w:p>
    <w:p w14:paraId="71021440" w14:textId="77777777" w:rsidR="0028730B" w:rsidRDefault="0028730B" w:rsidP="0028730B">
      <w:pPr>
        <w:rPr>
          <w:lang w:val="en-US" w:eastAsia="zh-CN"/>
        </w:rPr>
      </w:pPr>
      <w:r>
        <w:rPr>
          <w:lang w:val="en-US" w:eastAsia="zh-CN"/>
        </w:rPr>
        <w:t>T</w:t>
      </w:r>
      <w:r w:rsidRPr="00F621B6">
        <w:rPr>
          <w:lang w:val="en-US" w:eastAsia="zh-CN"/>
        </w:rPr>
        <w:t xml:space="preserve">he </w:t>
      </w:r>
      <w:r>
        <w:rPr>
          <w:lang w:val="en-US" w:eastAsia="zh-CN"/>
        </w:rPr>
        <w:t>management function playing the role of CN</w:t>
      </w:r>
      <w:r w:rsidRPr="00F621B6">
        <w:rPr>
          <w:lang w:val="en-US" w:eastAsia="zh-CN"/>
        </w:rPr>
        <w:t xml:space="preserve"> domain MDA MnS producer</w:t>
      </w:r>
      <w:r>
        <w:rPr>
          <w:lang w:val="en-US" w:eastAsia="zh-CN"/>
        </w:rPr>
        <w:t xml:space="preserve"> interacts with MnS producers per each use case as follows:</w:t>
      </w:r>
    </w:p>
    <w:p w14:paraId="77CFDCDF" w14:textId="77777777" w:rsidR="0028730B" w:rsidRDefault="0028730B" w:rsidP="0028730B">
      <w:pPr>
        <w:numPr>
          <w:ilvl w:val="0"/>
          <w:numId w:val="8"/>
        </w:numPr>
        <w:ind w:left="567" w:hanging="282"/>
        <w:rPr>
          <w:lang w:val="en-US" w:eastAsia="zh-CN"/>
        </w:rPr>
      </w:pPr>
      <w:r w:rsidRPr="0050532B">
        <w:rPr>
          <w:lang w:val="en-US" w:eastAsia="zh-CN"/>
        </w:rPr>
        <w:t xml:space="preserve">The CN domain MDA MnS producer may consume </w:t>
      </w:r>
      <w:r w:rsidRPr="001C5B55">
        <w:rPr>
          <w:lang w:eastAsia="zh-CN"/>
        </w:rPr>
        <w:t>analytics results produced by NWDAF</w:t>
      </w:r>
      <w:r w:rsidRPr="0050532B">
        <w:rPr>
          <w:lang w:val="en-US" w:eastAsia="zh-CN"/>
        </w:rPr>
        <w:t>, MnS provided by CN domain management, other MDA MnS producers</w:t>
      </w:r>
      <w:r>
        <w:rPr>
          <w:lang w:val="en-US" w:eastAsia="zh-CN"/>
        </w:rPr>
        <w:t>,</w:t>
      </w:r>
      <w:r w:rsidRPr="0050532B">
        <w:rPr>
          <w:lang w:val="en-US" w:eastAsia="zh-CN"/>
        </w:rPr>
        <w:t xml:space="preserve"> management data derived by subnetwork management function</w:t>
      </w:r>
      <w:r>
        <w:rPr>
          <w:lang w:val="en-US" w:eastAsia="zh-CN"/>
        </w:rPr>
        <w:t xml:space="preserve">, </w:t>
      </w:r>
      <w:r w:rsidRPr="0050532B">
        <w:rPr>
          <w:lang w:val="en-US"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lang w:val="en-US"/>
                                </w:rPr>
                              </w:pPr>
                            </w:p>
                            <w:p w14:paraId="0E8E6914" w14:textId="77777777" w:rsidR="0028730B" w:rsidRDefault="0028730B" w:rsidP="0028730B">
                              <w:pPr>
                                <w:spacing w:after="0"/>
                                <w:rPr>
                                  <w:rFonts w:ascii="Arial" w:hAnsi="Arial" w:cs="Arial"/>
                                  <w:sz w:val="16"/>
                                  <w:szCs w:val="16"/>
                                  <w:lang w:val="en-US"/>
                                </w:rPr>
                              </w:pPr>
                            </w:p>
                            <w:p w14:paraId="0861D4F9" w14:textId="77777777" w:rsidR="0028730B" w:rsidRDefault="0028730B" w:rsidP="0028730B">
                              <w:pPr>
                                <w:spacing w:after="0"/>
                                <w:rPr>
                                  <w:rFonts w:ascii="Arial" w:hAnsi="Arial" w:cs="Arial"/>
                                  <w:sz w:val="16"/>
                                  <w:szCs w:val="16"/>
                                  <w:lang w:val="en-US"/>
                                </w:rPr>
                              </w:pPr>
                            </w:p>
                            <w:p w14:paraId="2C340A7B" w14:textId="77777777" w:rsidR="0028730B" w:rsidRDefault="0028730B" w:rsidP="0028730B">
                              <w:pPr>
                                <w:spacing w:after="0"/>
                                <w:rPr>
                                  <w:rFonts w:ascii="Arial" w:hAnsi="Arial" w:cs="Arial"/>
                                  <w:sz w:val="16"/>
                                  <w:szCs w:val="16"/>
                                  <w:lang w:val="en-US"/>
                                </w:rPr>
                              </w:pPr>
                            </w:p>
                            <w:p w14:paraId="6382E919" w14:textId="77777777" w:rsidR="0028730B" w:rsidRDefault="0028730B" w:rsidP="0028730B">
                              <w:pPr>
                                <w:spacing w:after="0"/>
                                <w:rPr>
                                  <w:rFonts w:ascii="Arial" w:hAnsi="Arial" w:cs="Arial"/>
                                  <w:sz w:val="16"/>
                                  <w:szCs w:val="16"/>
                                  <w:lang w:val="en-US"/>
                                </w:rPr>
                              </w:pPr>
                            </w:p>
                            <w:p w14:paraId="30354ACF" w14:textId="77777777" w:rsidR="0028730B" w:rsidRDefault="0028730B" w:rsidP="0028730B">
                              <w:pPr>
                                <w:spacing w:after="0"/>
                                <w:jc w:val="center"/>
                                <w:rPr>
                                  <w:rFonts w:ascii="Arial" w:hAnsi="Arial" w:cs="Arial"/>
                                  <w:sz w:val="22"/>
                                  <w:szCs w:val="16"/>
                                  <w:lang w:val="en-US"/>
                                </w:rPr>
                              </w:pPr>
                            </w:p>
                            <w:p w14:paraId="0783C22A" w14:textId="77777777" w:rsidR="0028730B" w:rsidRDefault="0028730B" w:rsidP="0028730B">
                              <w:pPr>
                                <w:spacing w:after="0"/>
                                <w:jc w:val="center"/>
                                <w:rPr>
                                  <w:rFonts w:ascii="Arial" w:hAnsi="Arial" w:cs="Arial"/>
                                  <w:sz w:val="22"/>
                                  <w:szCs w:val="16"/>
                                  <w:lang w:val="en-US"/>
                                </w:rPr>
                              </w:pPr>
                            </w:p>
                            <w:p w14:paraId="64BC8C5D" w14:textId="77777777" w:rsidR="0028730B" w:rsidRPr="00CD076B" w:rsidRDefault="0028730B" w:rsidP="0028730B">
                              <w:pPr>
                                <w:spacing w:after="0"/>
                                <w:jc w:val="center"/>
                                <w:rPr>
                                  <w:rFonts w:ascii="Arial" w:hAnsi="Arial" w:cs="Arial"/>
                                  <w:sz w:val="22"/>
                                  <w:szCs w:val="16"/>
                                  <w:lang w:val="en-US"/>
                                </w:rPr>
                              </w:pPr>
                              <w:r>
                                <w:rPr>
                                  <w:rFonts w:ascii="Arial" w:hAnsi="Arial" w:cs="Arial"/>
                                  <w:sz w:val="22"/>
                                  <w:szCs w:val="16"/>
                                  <w:lang w:val="en-US"/>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lang w:val="en-US"/>
                                </w:rPr>
                              </w:pPr>
                            </w:p>
                            <w:p w14:paraId="2F4683D7" w14:textId="77777777" w:rsidR="0028730B" w:rsidRDefault="0028730B" w:rsidP="0028730B">
                              <w:pPr>
                                <w:spacing w:after="0"/>
                                <w:rPr>
                                  <w:rFonts w:ascii="Arial" w:hAnsi="Arial" w:cs="Arial"/>
                                  <w:sz w:val="16"/>
                                  <w:szCs w:val="16"/>
                                  <w:lang w:val="en-US"/>
                                </w:rPr>
                              </w:pPr>
                            </w:p>
                            <w:p w14:paraId="3F3C8C66" w14:textId="77777777" w:rsidR="0028730B" w:rsidRDefault="0028730B" w:rsidP="0028730B">
                              <w:pPr>
                                <w:spacing w:after="0"/>
                                <w:rPr>
                                  <w:rFonts w:ascii="Arial" w:hAnsi="Arial" w:cs="Arial"/>
                                  <w:sz w:val="16"/>
                                  <w:szCs w:val="16"/>
                                  <w:lang w:val="en-US"/>
                                </w:rPr>
                              </w:pPr>
                            </w:p>
                            <w:p w14:paraId="10E2EEDD" w14:textId="77777777" w:rsidR="0028730B" w:rsidRPr="00C6621F" w:rsidRDefault="0028730B"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8730B" w:rsidRPr="00EB53B2" w:rsidRDefault="0028730B" w:rsidP="0028730B">
                              <w:pPr>
                                <w:spacing w:after="0"/>
                                <w:rPr>
                                  <w:rFonts w:ascii="Arial" w:hAnsi="Arial" w:cs="Arial"/>
                                  <w:sz w:val="16"/>
                                  <w:szCs w:val="16"/>
                                  <w:lang w:val="en-US"/>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lang w:val="en-US"/>
                                </w:rPr>
                              </w:pPr>
                            </w:p>
                            <w:p w14:paraId="457FECE4" w14:textId="77777777" w:rsidR="0028730B" w:rsidRDefault="0028730B" w:rsidP="0028730B">
                              <w:pPr>
                                <w:spacing w:after="0"/>
                                <w:rPr>
                                  <w:rFonts w:ascii="Arial" w:hAnsi="Arial" w:cs="Arial"/>
                                  <w:sz w:val="16"/>
                                  <w:szCs w:val="16"/>
                                  <w:lang w:val="en-US"/>
                                </w:rPr>
                              </w:pPr>
                            </w:p>
                            <w:p w14:paraId="57AFCC48" w14:textId="77777777" w:rsidR="0028730B" w:rsidRDefault="0028730B" w:rsidP="0028730B">
                              <w:pPr>
                                <w:spacing w:after="0"/>
                                <w:rPr>
                                  <w:rFonts w:ascii="Arial" w:hAnsi="Arial" w:cs="Arial"/>
                                  <w:sz w:val="16"/>
                                  <w:szCs w:val="16"/>
                                  <w:lang w:val="en-US"/>
                                </w:rPr>
                              </w:pPr>
                            </w:p>
                            <w:p w14:paraId="0E3CBDC0" w14:textId="77777777" w:rsidR="0028730B" w:rsidRDefault="0028730B" w:rsidP="0028730B">
                              <w:pPr>
                                <w:spacing w:after="0"/>
                                <w:jc w:val="center"/>
                                <w:rPr>
                                  <w:rFonts w:ascii="Arial" w:hAnsi="Arial" w:cs="Arial"/>
                                  <w:sz w:val="16"/>
                                  <w:szCs w:val="16"/>
                                  <w:lang w:val="en-US"/>
                                </w:rPr>
                              </w:pPr>
                            </w:p>
                            <w:p w14:paraId="4B482F30"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lang w:val="en-US"/>
                          </w:rPr>
                        </w:pPr>
                      </w:p>
                      <w:p w14:paraId="0E8E6914" w14:textId="77777777" w:rsidR="0028730B" w:rsidRDefault="0028730B" w:rsidP="0028730B">
                        <w:pPr>
                          <w:spacing w:after="0"/>
                          <w:rPr>
                            <w:rFonts w:ascii="Arial" w:hAnsi="Arial" w:cs="Arial"/>
                            <w:sz w:val="16"/>
                            <w:szCs w:val="16"/>
                            <w:lang w:val="en-US"/>
                          </w:rPr>
                        </w:pPr>
                      </w:p>
                      <w:p w14:paraId="0861D4F9" w14:textId="77777777" w:rsidR="0028730B" w:rsidRDefault="0028730B" w:rsidP="0028730B">
                        <w:pPr>
                          <w:spacing w:after="0"/>
                          <w:rPr>
                            <w:rFonts w:ascii="Arial" w:hAnsi="Arial" w:cs="Arial"/>
                            <w:sz w:val="16"/>
                            <w:szCs w:val="16"/>
                            <w:lang w:val="en-US"/>
                          </w:rPr>
                        </w:pPr>
                      </w:p>
                      <w:p w14:paraId="2C340A7B" w14:textId="77777777" w:rsidR="0028730B" w:rsidRDefault="0028730B" w:rsidP="0028730B">
                        <w:pPr>
                          <w:spacing w:after="0"/>
                          <w:rPr>
                            <w:rFonts w:ascii="Arial" w:hAnsi="Arial" w:cs="Arial"/>
                            <w:sz w:val="16"/>
                            <w:szCs w:val="16"/>
                            <w:lang w:val="en-US"/>
                          </w:rPr>
                        </w:pPr>
                      </w:p>
                      <w:p w14:paraId="6382E919" w14:textId="77777777" w:rsidR="0028730B" w:rsidRDefault="0028730B" w:rsidP="0028730B">
                        <w:pPr>
                          <w:spacing w:after="0"/>
                          <w:rPr>
                            <w:rFonts w:ascii="Arial" w:hAnsi="Arial" w:cs="Arial"/>
                            <w:sz w:val="16"/>
                            <w:szCs w:val="16"/>
                            <w:lang w:val="en-US"/>
                          </w:rPr>
                        </w:pPr>
                      </w:p>
                      <w:p w14:paraId="30354ACF" w14:textId="77777777" w:rsidR="0028730B" w:rsidRDefault="0028730B" w:rsidP="0028730B">
                        <w:pPr>
                          <w:spacing w:after="0"/>
                          <w:jc w:val="center"/>
                          <w:rPr>
                            <w:rFonts w:ascii="Arial" w:hAnsi="Arial" w:cs="Arial"/>
                            <w:sz w:val="22"/>
                            <w:szCs w:val="16"/>
                            <w:lang w:val="en-US"/>
                          </w:rPr>
                        </w:pPr>
                      </w:p>
                      <w:p w14:paraId="0783C22A" w14:textId="77777777" w:rsidR="0028730B" w:rsidRDefault="0028730B" w:rsidP="0028730B">
                        <w:pPr>
                          <w:spacing w:after="0"/>
                          <w:jc w:val="center"/>
                          <w:rPr>
                            <w:rFonts w:ascii="Arial" w:hAnsi="Arial" w:cs="Arial"/>
                            <w:sz w:val="22"/>
                            <w:szCs w:val="16"/>
                            <w:lang w:val="en-US"/>
                          </w:rPr>
                        </w:pPr>
                      </w:p>
                      <w:p w14:paraId="64BC8C5D" w14:textId="77777777" w:rsidR="0028730B" w:rsidRPr="00CD076B" w:rsidRDefault="0028730B" w:rsidP="0028730B">
                        <w:pPr>
                          <w:spacing w:after="0"/>
                          <w:jc w:val="center"/>
                          <w:rPr>
                            <w:rFonts w:ascii="Arial" w:hAnsi="Arial" w:cs="Arial"/>
                            <w:sz w:val="22"/>
                            <w:szCs w:val="16"/>
                            <w:lang w:val="en-US"/>
                          </w:rPr>
                        </w:pPr>
                        <w:r>
                          <w:rPr>
                            <w:rFonts w:ascii="Arial" w:hAnsi="Arial" w:cs="Arial"/>
                            <w:sz w:val="22"/>
                            <w:szCs w:val="16"/>
                            <w:lang w:val="en-US"/>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lang w:val="en-US"/>
                          </w:rPr>
                        </w:pPr>
                      </w:p>
                      <w:p w14:paraId="2F4683D7" w14:textId="77777777" w:rsidR="0028730B" w:rsidRDefault="0028730B" w:rsidP="0028730B">
                        <w:pPr>
                          <w:spacing w:after="0"/>
                          <w:rPr>
                            <w:rFonts w:ascii="Arial" w:hAnsi="Arial" w:cs="Arial"/>
                            <w:sz w:val="16"/>
                            <w:szCs w:val="16"/>
                            <w:lang w:val="en-US"/>
                          </w:rPr>
                        </w:pPr>
                      </w:p>
                      <w:p w14:paraId="3F3C8C66" w14:textId="77777777" w:rsidR="0028730B" w:rsidRDefault="0028730B" w:rsidP="0028730B">
                        <w:pPr>
                          <w:spacing w:after="0"/>
                          <w:rPr>
                            <w:rFonts w:ascii="Arial" w:hAnsi="Arial" w:cs="Arial"/>
                            <w:sz w:val="16"/>
                            <w:szCs w:val="16"/>
                            <w:lang w:val="en-US"/>
                          </w:rPr>
                        </w:pPr>
                      </w:p>
                      <w:p w14:paraId="10E2EEDD" w14:textId="77777777" w:rsidR="0028730B" w:rsidRPr="00C6621F" w:rsidRDefault="0028730B"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8730B" w:rsidRPr="00EB53B2" w:rsidRDefault="0028730B" w:rsidP="0028730B">
                        <w:pPr>
                          <w:spacing w:after="0"/>
                          <w:rPr>
                            <w:rFonts w:ascii="Arial" w:hAnsi="Arial" w:cs="Arial"/>
                            <w:sz w:val="16"/>
                            <w:szCs w:val="16"/>
                            <w:lang w:val="en-US"/>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lang w:val="en-US"/>
                          </w:rPr>
                        </w:pPr>
                      </w:p>
                      <w:p w14:paraId="457FECE4" w14:textId="77777777" w:rsidR="0028730B" w:rsidRDefault="0028730B" w:rsidP="0028730B">
                        <w:pPr>
                          <w:spacing w:after="0"/>
                          <w:rPr>
                            <w:rFonts w:ascii="Arial" w:hAnsi="Arial" w:cs="Arial"/>
                            <w:sz w:val="16"/>
                            <w:szCs w:val="16"/>
                            <w:lang w:val="en-US"/>
                          </w:rPr>
                        </w:pPr>
                      </w:p>
                      <w:p w14:paraId="57AFCC48" w14:textId="77777777" w:rsidR="0028730B" w:rsidRDefault="0028730B" w:rsidP="0028730B">
                        <w:pPr>
                          <w:spacing w:after="0"/>
                          <w:rPr>
                            <w:rFonts w:ascii="Arial" w:hAnsi="Arial" w:cs="Arial"/>
                            <w:sz w:val="16"/>
                            <w:szCs w:val="16"/>
                            <w:lang w:val="en-US"/>
                          </w:rPr>
                        </w:pPr>
                      </w:p>
                      <w:p w14:paraId="0E3CBDC0" w14:textId="77777777" w:rsidR="0028730B" w:rsidRDefault="0028730B" w:rsidP="0028730B">
                        <w:pPr>
                          <w:spacing w:after="0"/>
                          <w:jc w:val="center"/>
                          <w:rPr>
                            <w:rFonts w:ascii="Arial" w:hAnsi="Arial" w:cs="Arial"/>
                            <w:sz w:val="16"/>
                            <w:szCs w:val="16"/>
                            <w:lang w:val="en-US"/>
                          </w:rPr>
                        </w:pPr>
                      </w:p>
                      <w:p w14:paraId="4B482F30"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ACD45F4" w:rsidR="0028730B" w:rsidRDefault="0028730B" w:rsidP="0028730B">
      <w:pPr>
        <w:jc w:val="center"/>
        <w:rPr>
          <w:color w:val="C00000"/>
          <w:lang w:val="en-US"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p>
    <w:p w14:paraId="6936AF99" w14:textId="77777777" w:rsidR="0028730B" w:rsidRDefault="0028730B" w:rsidP="0028730B">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RAN domain MDA per each MDA use case as follows:</w:t>
      </w:r>
    </w:p>
    <w:p w14:paraId="71FB66A2" w14:textId="49A2A997" w:rsidR="0028730B" w:rsidRDefault="0028730B" w:rsidP="0028730B">
      <w:pPr>
        <w:ind w:left="720" w:hanging="360"/>
        <w:rPr>
          <w:lang w:val="en-US" w:eastAsia="zh-CN"/>
        </w:rPr>
      </w:pPr>
      <w:r>
        <w:rPr>
          <w:lang w:eastAsia="zh-CN"/>
        </w:rPr>
        <w:t>-</w:t>
      </w:r>
      <w:r>
        <w:rPr>
          <w:lang w:eastAsia="zh-CN"/>
        </w:rPr>
        <w:tab/>
      </w:r>
      <w:r>
        <w:rPr>
          <w:lang w:val="en-US" w:eastAsia="zh-CN"/>
        </w:rPr>
        <w:t>The cross domain MDA MnS producer may consume the RAN domain MDA MnS.</w:t>
      </w:r>
    </w:p>
    <w:p w14:paraId="549D3DD3" w14:textId="77777777" w:rsidR="0028730B" w:rsidRDefault="0028730B" w:rsidP="0028730B">
      <w:pPr>
        <w:ind w:left="720" w:hanging="360"/>
        <w:rPr>
          <w:lang w:val="en-US" w:eastAsia="zh-CN"/>
        </w:rPr>
      </w:pPr>
      <w:r>
        <w:rPr>
          <w:lang w:eastAsia="zh-CN"/>
        </w:rPr>
        <w:t>-</w:t>
      </w:r>
      <w:r>
        <w:rPr>
          <w:lang w:eastAsia="zh-CN"/>
        </w:rPr>
        <w:tab/>
      </w:r>
      <w:r>
        <w:rPr>
          <w:lang w:val="en-US" w:eastAsia="zh-CN"/>
        </w:rPr>
        <w:t xml:space="preserve">The cross domain </w:t>
      </w:r>
      <w:r w:rsidRPr="0028730B">
        <w:rPr>
          <w:lang w:eastAsia="zh-CN"/>
        </w:rPr>
        <w:t>MDA</w:t>
      </w:r>
      <w:r>
        <w:rPr>
          <w:lang w:val="en-US" w:eastAsia="zh-CN"/>
        </w:rPr>
        <w:t xml:space="preserve"> MnS producer </w:t>
      </w:r>
      <w:r w:rsidRPr="00F621B6">
        <w:rPr>
          <w:lang w:val="en-US" w:eastAsia="zh-CN"/>
        </w:rPr>
        <w:t xml:space="preserve">may consume MnS provided by </w:t>
      </w:r>
      <w:r>
        <w:rPr>
          <w:lang w:val="en-US" w:eastAsia="zh-CN"/>
        </w:rPr>
        <w:t>RAN</w:t>
      </w:r>
      <w:r w:rsidRPr="00F621B6">
        <w:rPr>
          <w:lang w:val="en-US" w:eastAsia="zh-CN"/>
        </w:rPr>
        <w:t xml:space="preserve"> domains, and produce MDA MnS that may be consumed by 3GPP cross-domain MDA MnS consumer(s).</w:t>
      </w:r>
    </w:p>
    <w:p w14:paraId="2F59B3ED" w14:textId="77777777" w:rsidR="0028730B" w:rsidRDefault="0028730B" w:rsidP="0028730B">
      <w:pPr>
        <w:rPr>
          <w:lang w:val="en-US" w:eastAsia="zh-CN"/>
        </w:rPr>
      </w:pPr>
      <w:r>
        <w:rPr>
          <w:lang w:val="en-US" w:eastAsia="zh-CN"/>
        </w:rPr>
        <w:t>T</w:t>
      </w:r>
      <w:r w:rsidRPr="00F621B6">
        <w:rPr>
          <w:lang w:val="en-US" w:eastAsia="zh-CN"/>
        </w:rPr>
        <w:t xml:space="preserve">he </w:t>
      </w:r>
      <w:r>
        <w:rPr>
          <w:lang w:val="en-US" w:eastAsia="zh-CN"/>
        </w:rPr>
        <w:t>management function playing the role of RAN</w:t>
      </w:r>
      <w:r w:rsidRPr="00F621B6">
        <w:rPr>
          <w:lang w:val="en-US" w:eastAsia="zh-CN"/>
        </w:rPr>
        <w:t xml:space="preserve"> domain MDA MnS producer</w:t>
      </w:r>
      <w:r>
        <w:rPr>
          <w:lang w:val="en-US" w:eastAsia="zh-CN"/>
        </w:rPr>
        <w:t xml:space="preserve"> interacts with MnS producers per each use case as follows:</w:t>
      </w:r>
    </w:p>
    <w:p w14:paraId="743B3D05" w14:textId="5F4A28A4" w:rsidR="00D23479" w:rsidRPr="00C01891" w:rsidRDefault="0028730B" w:rsidP="005B0B11">
      <w:pPr>
        <w:ind w:left="720" w:hanging="360"/>
        <w:rPr>
          <w:lang w:val="en-US" w:eastAsia="zh-CN"/>
        </w:rPr>
      </w:pPr>
      <w:r>
        <w:rPr>
          <w:lang w:eastAsia="zh-CN"/>
        </w:rPr>
        <w:lastRenderedPageBreak/>
        <w:t>-</w:t>
      </w:r>
      <w:r>
        <w:rPr>
          <w:lang w:eastAsia="zh-CN"/>
        </w:rPr>
        <w:tab/>
      </w:r>
      <w:r>
        <w:rPr>
          <w:lang w:val="en-US" w:eastAsia="zh-CN"/>
        </w:rPr>
        <w:t xml:space="preserve">The RAN </w:t>
      </w:r>
      <w:r w:rsidRPr="0028730B">
        <w:rPr>
          <w:lang w:eastAsia="zh-CN"/>
        </w:rPr>
        <w:t>domain</w:t>
      </w:r>
      <w:r>
        <w:rPr>
          <w:lang w:val="en-US" w:eastAsia="zh-CN"/>
        </w:rPr>
        <w:t xml:space="preserve"> MDA MnS producer may consume MnS provided by RAN domain management, other MDA MnS producers, management data derived by subnetwork management function, and</w:t>
      </w:r>
      <w:r w:rsidRPr="00C72336">
        <w:rPr>
          <w:lang w:val="en-US" w:eastAsia="zh-CN"/>
        </w:rPr>
        <w:t xml:space="preserve"> </w:t>
      </w:r>
      <w:r w:rsidRPr="0050532B">
        <w:rPr>
          <w:lang w:val="en-US" w:eastAsia="zh-CN"/>
        </w:rPr>
        <w:t xml:space="preserve">management data derived by </w:t>
      </w:r>
      <w:r w:rsidRPr="00C72336">
        <w:rPr>
          <w:lang w:val="en-US" w:eastAsia="zh-CN"/>
        </w:rPr>
        <w:t>element management function.</w:t>
      </w:r>
    </w:p>
    <w:p w14:paraId="54845388" w14:textId="77777777" w:rsidR="003C200B" w:rsidRDefault="003C200B" w:rsidP="003C200B">
      <w:pPr>
        <w:pStyle w:val="Heading1"/>
      </w:pPr>
      <w:bookmarkStart w:id="38" w:name="_Toc68008317"/>
      <w:bookmarkStart w:id="39" w:name="_Toc89158540"/>
      <w:bookmarkStart w:id="40" w:name="_Hlk81317104"/>
      <w:r>
        <w:t>6</w:t>
      </w:r>
      <w:r>
        <w:tab/>
        <w:t xml:space="preserve">MDA </w:t>
      </w:r>
      <w:r>
        <w:rPr>
          <w:lang w:eastAsia="zh-CN"/>
        </w:rPr>
        <w:t>in management loop</w:t>
      </w:r>
      <w:bookmarkEnd w:id="38"/>
      <w:bookmarkEnd w:id="39"/>
    </w:p>
    <w:p w14:paraId="73856191" w14:textId="77777777" w:rsidR="003C200B" w:rsidRDefault="003C200B" w:rsidP="003C200B">
      <w:pPr>
        <w:pStyle w:val="NO"/>
        <w:overflowPunct w:val="0"/>
        <w:autoSpaceDE w:val="0"/>
        <w:autoSpaceDN w:val="0"/>
        <w:adjustRightInd w:val="0"/>
        <w:textAlignment w:val="baseline"/>
        <w:rPr>
          <w:color w:val="FF0000"/>
          <w:lang w:eastAsia="zh-CN"/>
        </w:rPr>
      </w:pPr>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p>
    <w:p w14:paraId="5EFCFDB9" w14:textId="7A68F094" w:rsidR="003C200B" w:rsidRPr="006C466D" w:rsidRDefault="003C200B" w:rsidP="00F578BD">
      <w:pPr>
        <w:pStyle w:val="Heading2"/>
        <w:rPr>
          <w:rFonts w:cs="Arial"/>
          <w:szCs w:val="32"/>
        </w:rPr>
      </w:pPr>
      <w:bookmarkStart w:id="41" w:name="_Toc89158541"/>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1"/>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583" type="#_x0000_t75" style="width:303pt;height:204pt" o:ole="">
            <v:imagedata r:id="rId19" o:title=""/>
          </v:shape>
          <o:OLEObject Type="Embed" ProgID="Visio.Drawing.15" ShapeID="_x0000_i1583" DrawAspect="Content" ObjectID="_1699775043" r:id="rId20"/>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lastRenderedPageBreak/>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2" w:name="_Toc89158542"/>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2"/>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5257D606" w14:textId="5854D318" w:rsidR="00F73DA6" w:rsidRDefault="00F73DA6" w:rsidP="00F73DA6">
      <w:pPr>
        <w:pStyle w:val="Heading2"/>
        <w:rPr>
          <w:rFonts w:cs="Arial"/>
          <w:szCs w:val="32"/>
        </w:rPr>
      </w:pPr>
      <w:bookmarkStart w:id="43" w:name="_Toc89158543"/>
      <w:r>
        <w:rPr>
          <w:rFonts w:cs="Arial"/>
          <w:szCs w:val="32"/>
        </w:rPr>
        <w:t>6.3</w:t>
      </w:r>
      <w:r w:rsidRPr="006C466D">
        <w:rPr>
          <w:rFonts w:cs="Arial"/>
          <w:szCs w:val="32"/>
        </w:rPr>
        <w:tab/>
        <w:t>MDA role</w:t>
      </w:r>
      <w:r>
        <w:rPr>
          <w:rFonts w:cs="Arial"/>
          <w:szCs w:val="32"/>
        </w:rPr>
        <w:t xml:space="preserve"> in cross-domain</w:t>
      </w:r>
      <w:r w:rsidRPr="00F64D8D">
        <w:rPr>
          <w:rFonts w:cs="Arial"/>
          <w:szCs w:val="32"/>
        </w:rPr>
        <w:t xml:space="preserve"> service assurance</w:t>
      </w:r>
      <w:bookmarkEnd w:id="43"/>
      <w:r w:rsidRPr="00F64D8D">
        <w:rPr>
          <w:rFonts w:cs="Arial"/>
          <w:szCs w:val="32"/>
        </w:rPr>
        <w:t xml:space="preserve"> </w:t>
      </w:r>
    </w:p>
    <w:p w14:paraId="0EBA891D" w14:textId="7F88567D" w:rsidR="00F73DA6" w:rsidRDefault="00F73DA6" w:rsidP="00F73DA6">
      <w:r>
        <w:t>Cross-domain MDA may base its analysis on the outputs from one or multiple single-domain MDA. Figure 6.3-1 shows the simplest case, where a cross-domain analysis service incorporates the results of single-domain analysis service(s).</w:t>
      </w:r>
    </w:p>
    <w:p w14:paraId="252AC45A" w14:textId="77777777" w:rsidR="00F73DA6" w:rsidRDefault="00F73DA6" w:rsidP="00F73DA6">
      <w:pPr>
        <w:jc w:val="center"/>
      </w:pPr>
      <w:r>
        <w:rPr>
          <w:noProof/>
          <w:lang w:val="en-US"/>
        </w:rPr>
        <mc:AlternateContent>
          <mc:Choice Requires="wpc">
            <w:drawing>
              <wp:inline distT="0" distB="0" distL="0" distR="0" wp14:anchorId="16EF232B" wp14:editId="6F24EE4D">
                <wp:extent cx="5486400" cy="3116757"/>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651635" y="116812"/>
                            <a:ext cx="1935154" cy="8722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4F534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2929A3"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01C386"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84BCD1"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9" y="2173808"/>
                            <a:ext cx="1943100" cy="82864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2EDED4"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9" y="1945270"/>
                            <a:ext cx="1943100" cy="82858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5428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423035" y="1716714"/>
                            <a:ext cx="1935154" cy="82854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EFCC52"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0B58C9"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B47C12"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6EF232B" id="Canvas 159" o:spid="_x0000_s1211" editas="canvas" style="width:6in;height:245.4pt;mso-position-horizontal-relative:char;mso-position-vertical-relative:line" coordsize="54864,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">
                <v:shape id="_x0000_s1212" type="#_x0000_t75" style="position:absolute;width:54864;height:31165;visibility:visible;mso-wrap-style:square">
                  <v:fill o:detectmouseclick="t"/>
                  <v:path o:connecttype="none"/>
                </v:shape>
                <v:shape id="Text Box 95" o:spid="_x0000_s1213" type="#_x0000_t202" style="position:absolute;left:16516;top:1168;width:1935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" fillcolor="#e7e6e6 [3214]" strokeweight=".5pt">
                  <v:textbox>
                    <w:txbxContent>
                      <w:p w14:paraId="174F534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" fillcolor="white [3212]" strokeweight=".5pt">
                  <v:textbox>
                    <w:txbxContent>
                      <w:p w14:paraId="5E2929A3"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" adj="15928,3175" fillcolor="#4472c4 [3204]" strokecolor="#1f3763 [1604]" strokeweight="1pt">
                  <v:textbox inset="0,1mm,0,0">
                    <w:txbxContent>
                      <w:p w14:paraId="6901C386" w14:textId="77777777" w:rsidR="00F73DA6" w:rsidRDefault="00F73DA6" w:rsidP="00F73DA6">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" adj="15922,3175" fillcolor="#4472c4 [3204]" strokecolor="#1f3763 [1604]" strokeweight="1pt">
                  <v:textbox inset="0,1mm,0,0">
                    <w:txbxContent>
                      <w:p w14:paraId="1784BCD1" w14:textId="77777777" w:rsidR="00F73DA6" w:rsidRDefault="00F73DA6" w:rsidP="00F73DA6">
                        <w:pPr>
                          <w:pStyle w:val="NormalWeb"/>
                          <w:spacing w:after="180"/>
                        </w:pPr>
                      </w:p>
                    </w:txbxContent>
                  </v:textbox>
                </v:shape>
                <v:shape id="Text Box 12" o:spid="_x0000_s1217" type="#_x0000_t202" style="position:absolute;left:18722;top:21738;width:1943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" fillcolor="#e7e6e6 [3214]" strokeweight=".5pt">
                  <v:textbox>
                    <w:txbxContent>
                      <w:p w14:paraId="3E2EDED4"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8" type="#_x0000_t202" style="position:absolute;left:16436;top:19452;width:1943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" fillcolor="#e7e6e6 [3214]" strokeweight=".5pt">
                  <v:textbox>
                    <w:txbxContent>
                      <w:p w14:paraId="2A55428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9" type="#_x0000_t202" style="position:absolute;left:14230;top:17167;width:19351;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" fillcolor="#e7e6e6 [3214]" strokeweight=".5pt">
                  <v:textbox>
                    <w:txbxContent>
                      <w:p w14:paraId="5BEFCC52"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" fillcolor="white [3212]" strokeweight=".5pt">
                  <v:textbox>
                    <w:txbxContent>
                      <w:p w14:paraId="1B0B58C9"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" adj="15918,3175" fillcolor="#4472c4 [3204]" strokecolor="#1f3763 [1604]" strokeweight="1pt">
                  <v:textbox inset="0,1mm,0,0">
                    <w:txbxContent>
                      <w:p w14:paraId="18B47C12"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74BB679D" w14:textId="64DF85EF" w:rsidR="00F73DA6" w:rsidRDefault="00F73DA6" w:rsidP="00F73DA6">
      <w:pPr>
        <w:pStyle w:val="TF"/>
      </w:pPr>
      <w:r>
        <w:t>Figure 6.3-1 Cross-domain analysis based on single-domain analysis</w:t>
      </w:r>
    </w:p>
    <w:p w14:paraId="5482F7B5" w14:textId="503E8D52" w:rsidR="00F73DA6" w:rsidRDefault="00F73DA6" w:rsidP="00F73DA6">
      <w:r>
        <w:t>Figure 6.3-2 shows the case where a cross-domain analysis service incorporates the results of single-domain analysis service(s) which are embedded within single-domain control service(s).</w:t>
      </w:r>
    </w:p>
    <w:p w14:paraId="3F65B664" w14:textId="77777777" w:rsidR="00F73DA6" w:rsidRDefault="00F73DA6" w:rsidP="00F73DA6">
      <w:pPr>
        <w:jc w:val="center"/>
      </w:pPr>
      <w:r>
        <w:rPr>
          <w:noProof/>
          <w:lang w:val="en-US"/>
        </w:rPr>
        <w:lastRenderedPageBreak/>
        <mc:AlternateContent>
          <mc:Choice Requires="wpc">
            <w:drawing>
              <wp:inline distT="0" distB="0" distL="0" distR="0" wp14:anchorId="76D6FD53" wp14:editId="30C15503">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851535" y="116812"/>
                            <a:ext cx="1935154" cy="8979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35C7AC"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B72AC4"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2BA0F9"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34C38D"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467C5E"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41C01C"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4D2FF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7D35A6"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9EA2EE"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8B49B8"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C9309E"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CC07DA"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6D6FD53"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">
                <v:shape id="_x0000_s1223" type="#_x0000_t75" style="position:absolute;width:54864;height:36436;visibility:visible;mso-wrap-style:square">
                  <v:fill o:detectmouseclick="t"/>
                  <v:path o:connecttype="none"/>
                </v:shape>
                <v:shape id="Text Box 104" o:spid="_x0000_s1224" type="#_x0000_t202" style="position:absolute;left:8515;top:1168;width:19351;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" fillcolor="#e7e6e6 [3214]" strokeweight=".5pt">
                  <v:textbox>
                    <w:txbxContent>
                      <w:p w14:paraId="6335C7AC"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" fillcolor="white [3212]" strokeweight=".5pt">
                  <v:textbox>
                    <w:txbxContent>
                      <w:p w14:paraId="4AB72AC4"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" adj="15928,3175" fillcolor="#4472c4 [3204]" strokecolor="#1f3763 [1604]" strokeweight="1pt">
                  <v:textbox inset="0,1mm,0,0">
                    <w:txbxContent>
                      <w:p w14:paraId="782BA0F9" w14:textId="77777777" w:rsidR="00F73DA6" w:rsidRDefault="00F73DA6" w:rsidP="00F73DA6">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" adj="15922,3175" fillcolor="#4472c4 [3204]" strokecolor="#1f3763 [1604]" strokeweight="1pt">
                  <v:textbox inset="0,1mm,0,0">
                    <w:txbxContent>
                      <w:p w14:paraId="6534C38D" w14:textId="77777777" w:rsidR="00F73DA6" w:rsidRDefault="00F73DA6" w:rsidP="00F73DA6">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" fillcolor="#e7e6e6 [3214]" strokeweight=".5pt">
                  <v:textbox>
                    <w:txbxContent>
                      <w:p w14:paraId="6C467C5E"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" fillcolor="#e7e6e6 [3214]" strokeweight=".5pt">
                  <v:textbox>
                    <w:txbxContent>
                      <w:p w14:paraId="0541C01C"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" fillcolor="#e7e6e6 [3214]" strokeweight=".5pt">
                  <v:textbox>
                    <w:txbxContent>
                      <w:p w14:paraId="5F4D2FF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" fillcolor="white [3212]" strokeweight=".5pt">
                  <v:textbox>
                    <w:txbxContent>
                      <w:p w14:paraId="447D35A6"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" fillcolor="white [3212]" strokeweight=".5pt">
                  <v:textbox>
                    <w:txbxContent>
                      <w:p w14:paraId="539EA2EE"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" fillcolor="white [3212]" strokeweight=".5pt">
                  <v:textbox inset="1mm,,1mm">
                    <w:txbxContent>
                      <w:p w14:paraId="548B49B8"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" fillcolor="white [3212]" strokeweight=".5pt">
                  <v:textbox>
                    <w:txbxContent>
                      <w:p w14:paraId="26C9309E"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" adj="15761" fillcolor="white [3212]" strokecolor="black [3213]"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" adj="15761" fillcolor="white [3212]" strokecolor="black [3213]"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" adj="13434" fillcolor="white [3212]" strokecolor="black [3213]"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" adj="13449" fillcolor="white [3212]" strokecolor="black [3213]"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" adj="15918,3175" fillcolor="#4472c4 [3204]" strokecolor="#1f3763 [1604]" strokeweight="1pt">
                  <v:textbox inset="0,1mm,0,0">
                    <w:txbxContent>
                      <w:p w14:paraId="2DCC07DA"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3C12F9CA" w14:textId="06343D6F" w:rsidR="00F73DA6" w:rsidRDefault="00F73DA6" w:rsidP="00F73DA6">
      <w:pPr>
        <w:pStyle w:val="TF"/>
      </w:pPr>
      <w:r>
        <w:t>Figure 6.3-2 Cross-domain analysis based on single-domain control loop</w:t>
      </w:r>
    </w:p>
    <w:p w14:paraId="3F057D98" w14:textId="447B6CA9" w:rsidR="00F73DA6" w:rsidRDefault="00F73DA6" w:rsidP="00F73DA6">
      <w:r>
        <w:t>Figure 6.3-3 shows the case where a cross-domain analysis service is part of a cross-domain control service. Also in this case, cross-domain analysis service incorporates the results of single-domain analysis service(s).</w:t>
      </w:r>
    </w:p>
    <w:p w14:paraId="50B0076F" w14:textId="77777777" w:rsidR="00F73DA6" w:rsidRDefault="00F73DA6" w:rsidP="00F73DA6">
      <w:pPr>
        <w:jc w:val="center"/>
      </w:pPr>
      <w:r>
        <w:rPr>
          <w:noProof/>
          <w:lang w:val="en-US"/>
        </w:rPr>
        <mc:AlternateContent>
          <mc:Choice Requires="wpc">
            <w:drawing>
              <wp:inline distT="0" distB="0" distL="0" distR="0" wp14:anchorId="03E7114F" wp14:editId="528FC68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52F3B4"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7F1F22"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4C0C18"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E018D6"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E13BB1"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D5097F"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523E3"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9" y="2859584"/>
                            <a:ext cx="1943100" cy="7840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4F574F"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9" y="2631043"/>
                            <a:ext cx="1943100" cy="78399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A7E64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5" y="2402484"/>
                            <a:ext cx="1935154" cy="78395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E6DE8"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A871E0"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81251F"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3E7114F"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" fillcolor="#e7e6e6 [3214]" strokeweight=".5pt">
                  <v:textbox>
                    <w:txbxContent>
                      <w:p w14:paraId="0C52F3B4"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" fillcolor="white [3212]" strokeweight=".5pt">
                  <v:textbox>
                    <w:txbxContent>
                      <w:p w14:paraId="137F1F22"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" fillcolor="white [3212]" strokeweight=".5pt">
                  <v:textbox>
                    <w:txbxContent>
                      <w:p w14:paraId="614C0C18"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" fillcolor="white [3212]" strokeweight=".5pt">
                  <v:textbox inset="1mm,,1mm">
                    <w:txbxContent>
                      <w:p w14:paraId="63E018D6"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" fillcolor="white [3212]" strokeweight=".5pt">
                  <v:textbox>
                    <w:txbxContent>
                      <w:p w14:paraId="6CE13BB1"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" adj="15746" fillcolor="white [3212]" strokecolor="black [3213]"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" adj="15745" fillcolor="white [3212]" strokecolor="black [3213]"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" adj="12295" fillcolor="white [3212]" strokecolor="black [3213]"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" adj="12295" fillcolor="white [3212]" strokecolor="black [3213]"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" adj="15928,3175" fillcolor="#4472c4 [3204]" strokecolor="#1f3763 [1604]" strokeweight="1pt">
                  <v:textbox inset="0,1mm,0,0">
                    <w:txbxContent>
                      <w:p w14:paraId="1DD5097F" w14:textId="77777777" w:rsidR="00F73DA6" w:rsidRDefault="00F73DA6" w:rsidP="00F73DA6">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" adj="15922,3175" fillcolor="#4472c4 [3204]" strokecolor="#1f3763 [1604]" strokeweight="1pt">
                  <v:textbox inset="0,1mm,0,0">
                    <w:txbxContent>
                      <w:p w14:paraId="182523E3" w14:textId="77777777" w:rsidR="00F73DA6" w:rsidRDefault="00F73DA6" w:rsidP="00F73DA6">
                        <w:pPr>
                          <w:pStyle w:val="NormalWeb"/>
                          <w:spacing w:after="180"/>
                        </w:pPr>
                      </w:p>
                    </w:txbxContent>
                  </v:textbox>
                </v:shape>
                <v:shape id="Text Box 12" o:spid="_x0000_s1253" type="#_x0000_t202" style="position:absolute;left:10721;top:28595;width:194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" fillcolor="#e7e6e6 [3214]" strokeweight=".5pt">
                  <v:textbox>
                    <w:txbxContent>
                      <w:p w14:paraId="6B4F574F"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4" type="#_x0000_t202" style="position:absolute;left:8435;top:26310;width:19431;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" fillcolor="#e7e6e6 [3214]" strokeweight=".5pt">
                  <v:textbox>
                    <w:txbxContent>
                      <w:p w14:paraId="5FA7E64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5" type="#_x0000_t202" style="position:absolute;left:6229;top:24024;width:19351;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" fillcolor="#e7e6e6 [3214]" strokeweight=".5pt">
                  <v:textbox>
                    <w:txbxContent>
                      <w:p w14:paraId="2A5E6DE8"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" fillcolor="white [3212]" strokeweight=".5pt">
                  <v:textbox>
                    <w:txbxContent>
                      <w:p w14:paraId="57A871E0"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" adj="15918,3175" fillcolor="#4472c4 [3204]" strokecolor="#1f3763 [1604]" strokeweight="1pt">
                  <v:textbox inset="0,1mm,0,0">
                    <w:txbxContent>
                      <w:p w14:paraId="5F81251F"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0C1A17A7" w14:textId="4C73F52E" w:rsidR="00F73DA6" w:rsidRDefault="00F73DA6" w:rsidP="00F73DA6">
      <w:pPr>
        <w:pStyle w:val="TF"/>
      </w:pPr>
      <w:r>
        <w:t>Figure 6.3-3 Cross-domain control loop based on single-domain analysis</w:t>
      </w:r>
    </w:p>
    <w:p w14:paraId="600A0B7A" w14:textId="6CA5E4DD" w:rsidR="00F73DA6" w:rsidRDefault="00F73DA6" w:rsidP="00F73DA6">
      <w:r>
        <w:t>Figure 6.3-4 shows another case where a cross-domain analysis service is part of a cross-domain control service. In this case, cross-domain analysis service incorporates the results of single-domain analysis service(s) which are embedded within single-domain control service(s).</w:t>
      </w:r>
    </w:p>
    <w:p w14:paraId="7C672ECB" w14:textId="77777777" w:rsidR="00F73DA6" w:rsidRDefault="00F73DA6" w:rsidP="00F73DA6">
      <w:pPr>
        <w:jc w:val="center"/>
      </w:pPr>
      <w:r>
        <w:rPr>
          <w:noProof/>
          <w:lang w:val="en-US"/>
        </w:rPr>
        <w:lastRenderedPageBreak/>
        <mc:AlternateContent>
          <mc:Choice Requires="wpc">
            <w:drawing>
              <wp:inline distT="0" distB="0" distL="0" distR="0" wp14:anchorId="70C05081" wp14:editId="1CDD63C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C312A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AABC39"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A20A2F"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5676C1"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95D496"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AE2520"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B4CF7D"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0C07D1"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AFE950"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3B662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A65570"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2BB32E"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974AD2"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9FD231"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D09E8"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0C05081"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" fillcolor="#e7e6e6 [3214]" strokeweight=".5pt">
                  <v:textbox>
                    <w:txbxContent>
                      <w:p w14:paraId="7AC312A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" fillcolor="white [3212]" strokeweight=".5pt">
                  <v:textbox>
                    <w:txbxContent>
                      <w:p w14:paraId="1AAABC39"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" fillcolor="white [3212]" strokeweight=".5pt">
                  <v:textbox>
                    <w:txbxContent>
                      <w:p w14:paraId="5BA20A2F"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" fillcolor="white [3212]" strokeweight=".5pt">
                  <v:textbox inset="1mm,,1mm">
                    <w:txbxContent>
                      <w:p w14:paraId="6E5676C1"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" fillcolor="white [3212]" strokeweight=".5pt">
                  <v:textbox>
                    <w:txbxContent>
                      <w:p w14:paraId="3395D496"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" adj="15746" fillcolor="white [3212]" strokecolor="black [3213]"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" adj="15745" fillcolor="white [3212]" strokecolor="black [3213]"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" adj="12295" fillcolor="white [3212]" strokecolor="black [3213]"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" adj="12295" fillcolor="white [3212]" strokecolor="black [3213]"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" adj="15928,3175" fillcolor="#4472c4 [3204]" strokecolor="#1f3763 [1604]" strokeweight="1pt">
                  <v:textbox inset="0,1mm,0,0">
                    <w:txbxContent>
                      <w:p w14:paraId="7FAE2520" w14:textId="77777777" w:rsidR="00F73DA6" w:rsidRDefault="00F73DA6" w:rsidP="00F73DA6">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" adj="15922,3175" fillcolor="#4472c4 [3204]" strokecolor="#1f3763 [1604]" strokeweight="1pt">
                  <v:textbox inset="0,1mm,0,0">
                    <w:txbxContent>
                      <w:p w14:paraId="7FB4CF7D" w14:textId="77777777" w:rsidR="00F73DA6" w:rsidRDefault="00F73DA6" w:rsidP="00F73DA6">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" fillcolor="#e7e6e6 [3214]" strokeweight=".5pt">
                  <v:textbox>
                    <w:txbxContent>
                      <w:p w14:paraId="5C0C07D1"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" fillcolor="#e7e6e6 [3214]" strokeweight=".5pt">
                  <v:textbox>
                    <w:txbxContent>
                      <w:p w14:paraId="68AFE950"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" fillcolor="#e7e6e6 [3214]" strokeweight=".5pt">
                  <v:textbox>
                    <w:txbxContent>
                      <w:p w14:paraId="0D3B662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" fillcolor="white [3212]" strokeweight=".5pt">
                  <v:textbox>
                    <w:txbxContent>
                      <w:p w14:paraId="07A65570"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" fillcolor="white [3212]" strokeweight=".5pt">
                  <v:textbox>
                    <w:txbxContent>
                      <w:p w14:paraId="102BB32E"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" fillcolor="white [3212]" strokeweight=".5pt">
                  <v:textbox inset="1mm,,1mm">
                    <w:txbxContent>
                      <w:p w14:paraId="5E974AD2"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" fillcolor="white [3212]" strokeweight=".5pt">
                  <v:textbox>
                    <w:txbxContent>
                      <w:p w14:paraId="3C9FD231"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" adj="15761" fillcolor="white [3212]" strokecolor="black [3213]"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" adj="15761" fillcolor="white [3212]" strokecolor="black [3213]"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" adj="13434" fillcolor="white [3212]" strokecolor="black [3213]"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" adj="13449" fillcolor="white [3212]" strokecolor="black [3213]"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" adj="15918,3175" fillcolor="#4472c4 [3204]" strokecolor="#1f3763 [1604]" strokeweight="1pt">
                  <v:textbox inset="0,1mm,0,0">
                    <w:txbxContent>
                      <w:p w14:paraId="372D09E8"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361213D3" w14:textId="1499F2C0" w:rsidR="00F73DA6" w:rsidRPr="00EE7564" w:rsidRDefault="00F73DA6" w:rsidP="00EE7564">
      <w:pPr>
        <w:spacing w:after="160" w:line="259" w:lineRule="auto"/>
        <w:jc w:val="center"/>
        <w:rPr>
          <w:rFonts w:ascii="Arial" w:hAnsi="Arial" w:cs="Arial"/>
          <w:b/>
        </w:rPr>
      </w:pPr>
      <w:r w:rsidRPr="00EE7564">
        <w:rPr>
          <w:rFonts w:ascii="Arial" w:hAnsi="Arial" w:cs="Arial"/>
          <w:b/>
        </w:rPr>
        <w:t>Figure 6.3-4 Cross-domain control loop based on single-domain control loop</w:t>
      </w:r>
    </w:p>
    <w:p w14:paraId="5E67A451" w14:textId="77777777" w:rsidR="005A07BA" w:rsidRDefault="005A07BA" w:rsidP="005A07BA">
      <w:pPr>
        <w:pStyle w:val="Heading1"/>
        <w:rPr>
          <w:lang w:eastAsia="zh-CN"/>
        </w:rPr>
      </w:pPr>
      <w:bookmarkStart w:id="44" w:name="_Toc68008318"/>
      <w:bookmarkStart w:id="45" w:name="_Toc89158544"/>
      <w:bookmarkEnd w:id="40"/>
      <w:r>
        <w:t>7</w:t>
      </w:r>
      <w:r w:rsidRPr="004D3578">
        <w:tab/>
      </w:r>
      <w:r>
        <w:t>MDA use cases</w:t>
      </w:r>
      <w:bookmarkEnd w:id="44"/>
      <w:r>
        <w:t xml:space="preserve"> and requirements</w:t>
      </w:r>
      <w:bookmarkEnd w:id="45"/>
    </w:p>
    <w:p w14:paraId="4917ACC3" w14:textId="77777777" w:rsidR="005A07BA" w:rsidRDefault="005A07BA" w:rsidP="005A07BA">
      <w:pPr>
        <w:pStyle w:val="Heading2"/>
      </w:pPr>
      <w:bookmarkStart w:id="46" w:name="_Toc68008319"/>
      <w:bookmarkStart w:id="47" w:name="_Toc89158545"/>
      <w:r>
        <w:t>7</w:t>
      </w:r>
      <w:r w:rsidRPr="004D3578">
        <w:t>.1</w:t>
      </w:r>
      <w:r w:rsidRPr="004D3578">
        <w:tab/>
      </w:r>
      <w:bookmarkEnd w:id="46"/>
      <w:r>
        <w:t>General</w:t>
      </w:r>
      <w:bookmarkEnd w:id="47"/>
    </w:p>
    <w:p w14:paraId="2C4B9FEA" w14:textId="77777777" w:rsidR="005A07BA" w:rsidRDefault="005A07BA" w:rsidP="005A07BA">
      <w:pPr>
        <w:pStyle w:val="Heading2"/>
      </w:pPr>
      <w:bookmarkStart w:id="48" w:name="_Toc89158546"/>
      <w:r>
        <w:t>7</w:t>
      </w:r>
      <w:r w:rsidRPr="004D3578">
        <w:t>.</w:t>
      </w:r>
      <w:r>
        <w:t>2</w:t>
      </w:r>
      <w:r w:rsidRPr="004D3578">
        <w:tab/>
      </w:r>
      <w:r>
        <w:t>MDA capabilities</w:t>
      </w:r>
      <w:bookmarkEnd w:id="48"/>
    </w:p>
    <w:p w14:paraId="6C429D23" w14:textId="77777777" w:rsidR="005A07BA" w:rsidRPr="00477986" w:rsidRDefault="005A07BA" w:rsidP="005A07BA">
      <w:pPr>
        <w:pStyle w:val="NO"/>
        <w:overflowPunct w:val="0"/>
        <w:autoSpaceDE w:val="0"/>
        <w:autoSpaceDN w:val="0"/>
        <w:adjustRightInd w:val="0"/>
        <w:textAlignment w:val="baseline"/>
        <w:rPr>
          <w:color w:val="FF0000"/>
          <w:lang w:eastAsia="zh-CN"/>
        </w:rPr>
      </w:pPr>
      <w:bookmarkStart w:id="49" w:name="_Toc68008321"/>
      <w:r w:rsidRPr="000B2708">
        <w:rPr>
          <w:color w:val="FF0000"/>
          <w:lang w:eastAsia="zh-CN"/>
        </w:rPr>
        <w:t>Editor’s note: this clause is</w:t>
      </w:r>
      <w:r>
        <w:rPr>
          <w:color w:val="FF0000"/>
          <w:lang w:eastAsia="zh-CN"/>
        </w:rPr>
        <w:t xml:space="preserve"> about what types of analytics the MDA is capable to do and provide the corresponding analytics outputs</w:t>
      </w:r>
      <w:r w:rsidRPr="00CE4F4C">
        <w:rPr>
          <w:color w:val="FF0000"/>
          <w:lang w:eastAsia="zh-CN"/>
        </w:rPr>
        <w:t>.</w:t>
      </w:r>
    </w:p>
    <w:p w14:paraId="52932C58" w14:textId="77777777" w:rsidR="005A07BA" w:rsidRDefault="005A07BA" w:rsidP="005A07BA">
      <w:pPr>
        <w:pStyle w:val="Heading3"/>
      </w:pPr>
      <w:bookmarkStart w:id="50" w:name="_Toc89158547"/>
      <w:r>
        <w:t>7</w:t>
      </w:r>
      <w:r w:rsidRPr="004D3578">
        <w:t>.</w:t>
      </w:r>
      <w:r>
        <w:t>2.1</w:t>
      </w:r>
      <w:r w:rsidRPr="004D3578">
        <w:tab/>
      </w:r>
      <w:r>
        <w:t xml:space="preserve">Coverage related </w:t>
      </w:r>
      <w:bookmarkEnd w:id="49"/>
      <w:r>
        <w:t>analytics</w:t>
      </w:r>
      <w:bookmarkEnd w:id="50"/>
    </w:p>
    <w:p w14:paraId="731903B5" w14:textId="77777777" w:rsidR="005A07BA" w:rsidRDefault="005A07BA" w:rsidP="005A07BA">
      <w:pPr>
        <w:pStyle w:val="Heading4"/>
      </w:pPr>
      <w:bookmarkStart w:id="51" w:name="_Toc89158548"/>
      <w:r>
        <w:t>7</w:t>
      </w:r>
      <w:r w:rsidRPr="004D3578">
        <w:t>.</w:t>
      </w:r>
      <w:r>
        <w:t>2.1.1</w:t>
      </w:r>
      <w:r w:rsidRPr="004D3578">
        <w:tab/>
      </w:r>
      <w:r>
        <w:t>Coverage problem analysis</w:t>
      </w:r>
      <w:bookmarkEnd w:id="51"/>
    </w:p>
    <w:p w14:paraId="21B02B7F" w14:textId="77777777" w:rsidR="005A07BA" w:rsidRDefault="005A07BA" w:rsidP="005A07BA">
      <w:pPr>
        <w:pStyle w:val="Heading5"/>
      </w:pPr>
      <w:bookmarkStart w:id="52" w:name="_Toc89158549"/>
      <w:r>
        <w:t>7</w:t>
      </w:r>
      <w:r w:rsidRPr="004D3578">
        <w:t>.</w:t>
      </w:r>
      <w:r>
        <w:t>2.1.1.1</w:t>
      </w:r>
      <w:r w:rsidRPr="004D3578">
        <w:tab/>
      </w:r>
      <w:r>
        <w:t>Description</w:t>
      </w:r>
      <w:bookmarkEnd w:id="52"/>
    </w:p>
    <w:p w14:paraId="7E815A9C" w14:textId="42FA0823" w:rsidR="005A07BA" w:rsidRPr="00F969B8" w:rsidRDefault="00A107AA" w:rsidP="005A07BA">
      <w:r>
        <w:rPr>
          <w:iCs/>
        </w:rPr>
        <w:t xml:space="preserve">This MDA capability is about analytics of </w:t>
      </w:r>
      <w:r>
        <w:t>coverage related problem.</w:t>
      </w:r>
    </w:p>
    <w:p w14:paraId="437E0AB5" w14:textId="77777777" w:rsidR="005A07BA" w:rsidRDefault="005A07BA" w:rsidP="005A07BA">
      <w:pPr>
        <w:pStyle w:val="Heading5"/>
      </w:pPr>
      <w:bookmarkStart w:id="53" w:name="_Toc89158550"/>
      <w:r>
        <w:t>7</w:t>
      </w:r>
      <w:r w:rsidRPr="004D3578">
        <w:t>.</w:t>
      </w:r>
      <w:r>
        <w:t>2.1.1.2</w:t>
      </w:r>
      <w:r w:rsidRPr="004D3578">
        <w:tab/>
      </w:r>
      <w:r>
        <w:t>Use case</w:t>
      </w:r>
      <w:bookmarkEnd w:id="53"/>
    </w:p>
    <w:p w14:paraId="05B6AC42" w14:textId="77777777" w:rsidR="00A107AA" w:rsidRDefault="00A107AA" w:rsidP="00A107AA">
      <w:r w:rsidRPr="00DE54AA">
        <w:t xml:space="preserve">The </w:t>
      </w:r>
      <w:r>
        <w:t xml:space="preserve">RAN </w:t>
      </w:r>
      <w:r w:rsidRPr="00DE54AA">
        <w:t xml:space="preserve">coverage </w:t>
      </w:r>
      <w:r>
        <w:t>problem</w:t>
      </w:r>
      <w:r w:rsidRPr="00DE54AA">
        <w:t xml:space="preserve"> may</w:t>
      </w:r>
      <w:r>
        <w:t xml:space="preserve"> cause UEs out of service</w:t>
      </w:r>
      <w:r w:rsidRPr="00DE54AA">
        <w:t xml:space="preserve"> </w:t>
      </w:r>
      <w:r>
        <w:t>or</w:t>
      </w:r>
      <w:r w:rsidRPr="00DE54AA">
        <w:t xml:space="preserve"> </w:t>
      </w:r>
      <w:r>
        <w:t xml:space="preserve">result in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4BFB2476" w14:textId="77777777" w:rsidR="00A107AA" w:rsidRPr="00DE54AA" w:rsidRDefault="00A107AA" w:rsidP="00A107AA">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xml:space="preserve">, etc, caused by </w:t>
      </w:r>
      <w:r>
        <w:rPr>
          <w:rFonts w:hint="eastAsia"/>
          <w:lang w:eastAsia="zh-CN"/>
        </w:rPr>
        <w:t>diff</w:t>
      </w:r>
      <w:r>
        <w:t xml:space="preserve">erent sorts of reason, such as insufficient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7CB29D74" w14:textId="77777777" w:rsidR="00A107AA" w:rsidRDefault="00A107AA" w:rsidP="00A107AA">
      <w:r w:rsidRPr="00DE54AA">
        <w:t xml:space="preserve">The </w:t>
      </w:r>
      <w:r>
        <w:t>5G related</w:t>
      </w:r>
      <w:r w:rsidRPr="00DE54AA">
        <w:t xml:space="preserve"> coverage </w:t>
      </w:r>
      <w:r>
        <w:t>problem</w:t>
      </w:r>
      <w:r w:rsidRPr="00DE54AA">
        <w:t xml:space="preserve"> may exist </w:t>
      </w:r>
      <w:r>
        <w:t>in NR, in E-UTRA or both</w:t>
      </w:r>
      <w:r w:rsidRPr="00DE54AA">
        <w:t>.</w:t>
      </w:r>
    </w:p>
    <w:p w14:paraId="6B4F5C21" w14:textId="4E0F2B34" w:rsidR="00A107AA" w:rsidRPr="00DA279B" w:rsidRDefault="00A107AA" w:rsidP="00A107AA">
      <w:pPr>
        <w:rPr>
          <w:lang w:val="en-US"/>
        </w:rPr>
      </w:pPr>
      <w:r>
        <w:rPr>
          <w:lang w:eastAsia="zh-CN"/>
        </w:rPr>
        <w:t>To u</w:t>
      </w:r>
      <w:r>
        <w:rPr>
          <w:rFonts w:hint="eastAsia"/>
          <w:lang w:eastAsia="zh-CN"/>
        </w:rPr>
        <w:t>nra</w:t>
      </w:r>
      <w:r>
        <w:rPr>
          <w:lang w:eastAsia="zh-CN"/>
        </w:rPr>
        <w:t xml:space="preserve">vel a coverage problem, it is necessary for MDAS consumer to determine the details about when and where the problem </w:t>
      </w:r>
      <w:r w:rsidR="005D03A2">
        <w:rPr>
          <w:lang w:eastAsia="zh-CN"/>
        </w:rPr>
        <w:t>occurred</w:t>
      </w:r>
      <w:r>
        <w:rPr>
          <w:lang w:eastAsia="zh-CN"/>
        </w:rPr>
        <w:t xml:space="preserve">,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556D9B4B" w14:textId="5E8E5AE4" w:rsidR="005A07BA" w:rsidRDefault="00A107AA" w:rsidP="00A107AA">
      <w:r>
        <w:t>To help MDAS consumer to solve the coverage problem as quickly as possible, MDA may also provide the recommended remedy actions (e.g., reconfigure or add some cells, beams, antennas, etc.) along with the description of the problem.</w:t>
      </w:r>
    </w:p>
    <w:p w14:paraId="68EB6868" w14:textId="77777777" w:rsidR="005A07BA" w:rsidRDefault="005A07BA" w:rsidP="005A07BA">
      <w:pPr>
        <w:pStyle w:val="Heading5"/>
      </w:pPr>
      <w:bookmarkStart w:id="54" w:name="_Toc89158551"/>
      <w:r>
        <w:t>7</w:t>
      </w:r>
      <w:r w:rsidRPr="004D3578">
        <w:t>.</w:t>
      </w:r>
      <w:r>
        <w:t>2.1.1.3</w:t>
      </w:r>
      <w:r w:rsidRPr="004D3578">
        <w:tab/>
      </w:r>
      <w:r>
        <w:t>Requirements</w:t>
      </w:r>
      <w:bookmarkEnd w:id="5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29CF952D"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2A1147A8"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3F6C4C1"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CE72050" w14:textId="77777777" w:rsidR="005A07BA" w:rsidRDefault="005A07BA" w:rsidP="00306283">
            <w:pPr>
              <w:rPr>
                <w:rFonts w:eastAsia="Times New Roman"/>
                <w:b/>
                <w:iCs/>
              </w:rPr>
            </w:pPr>
            <w:r>
              <w:rPr>
                <w:rFonts w:eastAsia="Times New Roman"/>
                <w:b/>
                <w:iCs/>
              </w:rPr>
              <w:t>Related use case(s)</w:t>
            </w:r>
          </w:p>
        </w:tc>
      </w:tr>
      <w:tr w:rsidR="00113AB9" w14:paraId="29BF335D" w14:textId="77777777" w:rsidTr="00306283">
        <w:tc>
          <w:tcPr>
            <w:tcW w:w="1412" w:type="dxa"/>
            <w:tcBorders>
              <w:top w:val="single" w:sz="4" w:space="0" w:color="auto"/>
              <w:left w:val="single" w:sz="4" w:space="0" w:color="auto"/>
              <w:bottom w:val="single" w:sz="4" w:space="0" w:color="auto"/>
              <w:right w:val="single" w:sz="4" w:space="0" w:color="auto"/>
            </w:tcBorders>
          </w:tcPr>
          <w:p w14:paraId="1B9A9958" w14:textId="7989E854" w:rsidR="00113AB9" w:rsidRDefault="00113AB9" w:rsidP="00113AB9">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14F98F13" w14:textId="0003ED4B" w:rsidR="00113AB9" w:rsidRDefault="00113AB9" w:rsidP="00113AB9">
            <w:pPr>
              <w:rPr>
                <w:rFonts w:eastAsia="Times New Roman"/>
                <w:b/>
                <w:iCs/>
              </w:rPr>
            </w:pPr>
            <w:r>
              <w:rPr>
                <w:rFonts w:eastAsia="Times New Roman"/>
                <w:lang w:eastAsia="zh-CN"/>
              </w:rPr>
              <w:t xml:space="preserve">3GPP management system shall have the capability to provide the </w:t>
            </w:r>
            <w:r>
              <w:rPr>
                <w:rFonts w:eastAsia="Times New Roman"/>
                <w:iCs/>
              </w:rPr>
              <w:t xml:space="preserve">coverage </w:t>
            </w:r>
            <w:r w:rsidR="00A25891">
              <w:t>problem</w:t>
            </w:r>
            <w:r w:rsidR="00A25891">
              <w:rPr>
                <w:rFonts w:eastAsia="Times New Roman"/>
                <w:iCs/>
              </w:rPr>
              <w:t xml:space="preserve"> </w:t>
            </w:r>
            <w:r>
              <w:rPr>
                <w:rFonts w:eastAsia="Times New Roman"/>
                <w:iCs/>
              </w:rPr>
              <w:t xml:space="preserve">analysis related to </w:t>
            </w:r>
            <w:r w:rsidRPr="001C2A8A">
              <w:rPr>
                <w:color w:val="000000"/>
              </w:rPr>
              <w:t>e.g.,</w:t>
            </w:r>
            <w:r>
              <w:rPr>
                <w:rFonts w:eastAsia="Times New Roman"/>
                <w:iCs/>
              </w:rPr>
              <w:t xml:space="preserve"> </w:t>
            </w:r>
            <w:r w:rsidRPr="00DE54AA">
              <w:t>weak coverage, coverage hole,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44F29808" w14:textId="36A01C00" w:rsidR="00113AB9" w:rsidRDefault="00113AB9" w:rsidP="00113AB9">
            <w:pPr>
              <w:rPr>
                <w:rFonts w:eastAsia="Times New Roman"/>
                <w:b/>
                <w:iCs/>
              </w:rPr>
            </w:pPr>
            <w:r w:rsidRPr="002D51E6">
              <w:rPr>
                <w:rFonts w:eastAsia="Times New Roman"/>
              </w:rPr>
              <w:t xml:space="preserve">Coverage </w:t>
            </w:r>
            <w:r w:rsidR="00A25891">
              <w:t>problem</w:t>
            </w:r>
            <w:r w:rsidR="00A25891" w:rsidRPr="002D51E6">
              <w:rPr>
                <w:rFonts w:eastAsia="Times New Roman"/>
              </w:rPr>
              <w:t xml:space="preserve"> </w:t>
            </w:r>
            <w:r w:rsidRPr="002D51E6">
              <w:rPr>
                <w:rFonts w:eastAsia="Times New Roman"/>
              </w:rPr>
              <w:t>analysis</w:t>
            </w:r>
          </w:p>
        </w:tc>
      </w:tr>
      <w:tr w:rsidR="00113AB9" w14:paraId="07C11A07" w14:textId="77777777" w:rsidTr="00306283">
        <w:tc>
          <w:tcPr>
            <w:tcW w:w="1412" w:type="dxa"/>
            <w:tcBorders>
              <w:top w:val="single" w:sz="4" w:space="0" w:color="auto"/>
              <w:left w:val="single" w:sz="4" w:space="0" w:color="auto"/>
              <w:bottom w:val="single" w:sz="4" w:space="0" w:color="auto"/>
              <w:right w:val="single" w:sz="4" w:space="0" w:color="auto"/>
            </w:tcBorders>
          </w:tcPr>
          <w:p w14:paraId="27224310" w14:textId="0B741102" w:rsidR="00113AB9" w:rsidRDefault="00113AB9" w:rsidP="00113AB9">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68739334" w14:textId="19BBB5EB" w:rsidR="00113AB9" w:rsidRDefault="00113AB9" w:rsidP="00113AB9">
            <w:pPr>
              <w:rPr>
                <w:rFonts w:eastAsia="Times New Roman"/>
                <w:iCs/>
              </w:rPr>
            </w:pPr>
            <w:r>
              <w:rPr>
                <w:rFonts w:eastAsia="Times New Roman"/>
                <w:lang w:eastAsia="zh-CN"/>
              </w:rPr>
              <w:t xml:space="preserve">3GPP management system shall have the capability to </w:t>
            </w:r>
            <w:r>
              <w:rPr>
                <w:lang w:eastAsia="zh-CN"/>
              </w:rPr>
              <w:t xml:space="preserve">provide area specific coverage </w:t>
            </w:r>
            <w:r w:rsidR="00A25891">
              <w:t>problem</w:t>
            </w:r>
            <w:r w:rsidR="00A25891">
              <w:rPr>
                <w:lang w:eastAsia="zh-CN"/>
              </w:rPr>
              <w:t xml:space="preserve"> </w:t>
            </w:r>
            <w:r>
              <w:rPr>
                <w:lang w:eastAsia="zh-CN"/>
              </w:rPr>
              <w:t>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34E31C4A" w14:textId="2363BF4A" w:rsidR="00113AB9" w:rsidRDefault="00113AB9" w:rsidP="00113AB9">
            <w:pPr>
              <w:rPr>
                <w:rFonts w:eastAsia="Times New Roman"/>
                <w:iCs/>
              </w:rPr>
            </w:pPr>
            <w:r w:rsidRPr="002D51E6">
              <w:rPr>
                <w:rFonts w:eastAsia="Times New Roman"/>
              </w:rPr>
              <w:t xml:space="preserve">Coverage </w:t>
            </w:r>
            <w:r w:rsidR="00A25891">
              <w:t>problem</w:t>
            </w:r>
            <w:r w:rsidR="00A25891" w:rsidRPr="002D51E6">
              <w:rPr>
                <w:rFonts w:eastAsia="Times New Roman"/>
              </w:rPr>
              <w:t xml:space="preserve"> </w:t>
            </w:r>
            <w:r w:rsidRPr="002D51E6">
              <w:rPr>
                <w:rFonts w:eastAsia="Times New Roman"/>
              </w:rPr>
              <w:t>analysis</w:t>
            </w:r>
          </w:p>
        </w:tc>
      </w:tr>
    </w:tbl>
    <w:p w14:paraId="0D4171E5" w14:textId="77777777" w:rsidR="005A07BA" w:rsidRDefault="005A07BA" w:rsidP="005A07BA"/>
    <w:p w14:paraId="22BB297F" w14:textId="3313FE69" w:rsidR="005A07BA" w:rsidRDefault="005A07BA" w:rsidP="005A07BA">
      <w:pPr>
        <w:pStyle w:val="Heading4"/>
      </w:pPr>
      <w:bookmarkStart w:id="55" w:name="_Toc89158552"/>
      <w:r>
        <w:t>7</w:t>
      </w:r>
      <w:r w:rsidRPr="004D3578">
        <w:t>.</w:t>
      </w:r>
      <w:r>
        <w:t>2.1.2</w:t>
      </w:r>
      <w:r w:rsidRPr="004D3578">
        <w:tab/>
      </w:r>
      <w:r>
        <w:t>Slice coverage analysis</w:t>
      </w:r>
      <w:r w:rsidR="005310CA">
        <w:t xml:space="preserve"> </w:t>
      </w:r>
      <w:r w:rsidR="005310CA" w:rsidRPr="009F63AD">
        <w:rPr>
          <w:rFonts w:eastAsia="DengXian"/>
        </w:rPr>
        <w:t>(</w:t>
      </w:r>
      <w:r w:rsidR="005310CA">
        <w:rPr>
          <w:rFonts w:eastAsia="DengXian" w:hint="eastAsia"/>
          <w:lang w:eastAsia="zh-CN"/>
        </w:rPr>
        <w:t>NS</w:t>
      </w:r>
      <w:r w:rsidR="005310CA">
        <w:rPr>
          <w:rFonts w:eastAsia="DengXian"/>
        </w:rPr>
        <w:t>-</w:t>
      </w:r>
      <w:r w:rsidR="005310CA">
        <w:rPr>
          <w:rFonts w:eastAsia="DengXian" w:hint="eastAsia"/>
          <w:lang w:eastAsia="zh-CN"/>
        </w:rPr>
        <w:t>COV</w:t>
      </w:r>
      <w:r w:rsidR="005310CA" w:rsidRPr="009F63AD">
        <w:rPr>
          <w:rFonts w:eastAsia="DengXian"/>
        </w:rPr>
        <w:t>_MDA)</w:t>
      </w:r>
      <w:bookmarkEnd w:id="55"/>
    </w:p>
    <w:p w14:paraId="794CC73B" w14:textId="77777777" w:rsidR="005310CA" w:rsidRPr="00750BD7" w:rsidRDefault="005310CA" w:rsidP="00332757">
      <w:pPr>
        <w:pStyle w:val="Heading5"/>
        <w:rPr>
          <w:rFonts w:eastAsia="DengXian"/>
        </w:rPr>
      </w:pPr>
      <w:bookmarkStart w:id="56" w:name="_Toc89158553"/>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56"/>
    </w:p>
    <w:p w14:paraId="11841574" w14:textId="77777777" w:rsidR="005310CA" w:rsidRPr="00750BD7" w:rsidRDefault="005310CA" w:rsidP="005310CA">
      <w:pPr>
        <w:rPr>
          <w:rFonts w:eastAsia="DengXian"/>
        </w:rPr>
      </w:pPr>
      <w:r w:rsidRPr="00750BD7">
        <w:rPr>
          <w:rFonts w:eastAsia="DengXian"/>
        </w:rPr>
        <w:t>The 3GPP management system shall have the capability to provide the slice coverage analysis</w:t>
      </w:r>
    </w:p>
    <w:p w14:paraId="1337AFBA" w14:textId="77777777" w:rsidR="005310CA" w:rsidRPr="00750BD7" w:rsidRDefault="005310CA" w:rsidP="00332757">
      <w:pPr>
        <w:pStyle w:val="Heading5"/>
        <w:rPr>
          <w:rFonts w:eastAsia="DengXian"/>
        </w:rPr>
      </w:pPr>
      <w:bookmarkStart w:id="57" w:name="_Toc89158554"/>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57"/>
    </w:p>
    <w:p w14:paraId="5A5D28F8" w14:textId="77777777" w:rsidR="005310CA" w:rsidRDefault="005310CA" w:rsidP="005310CA">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79BC6A07" w14:textId="1264DE54" w:rsidR="005310CA" w:rsidRPr="00F00329" w:rsidRDefault="005310CA" w:rsidP="005310CA">
      <w:pPr>
        <w:rPr>
          <w:rFonts w:eastAsia="DengXian"/>
          <w:sz w:val="18"/>
          <w:szCs w:val="18"/>
          <w:lang w:eastAsia="zh-CN"/>
        </w:rPr>
      </w:pPr>
      <w:r w:rsidRPr="00F00329">
        <w:rPr>
          <w:lang w:val="en-US"/>
        </w:rPr>
        <w:t>In 5G the notion of coverage is represented by a set of one or more Tracking Areas (TAs), which are contained in a Registration Area (RA), which is assigned to a UE once it registers to the network.</w:t>
      </w:r>
      <w:r w:rsidRPr="00F00329">
        <w:rPr>
          <w:sz w:val="18"/>
          <w:szCs w:val="18"/>
          <w:lang w:val="en-US"/>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r w:rsidRPr="00F00329">
        <w:rPr>
          <w:lang w:val="en-US"/>
        </w:rPr>
        <w:t xml:space="preserve">   </w:t>
      </w:r>
    </w:p>
    <w:p w14:paraId="4C3C91BE" w14:textId="77777777" w:rsidR="005310CA" w:rsidRPr="00750BD7" w:rsidRDefault="005310CA" w:rsidP="00332757">
      <w:pPr>
        <w:pStyle w:val="Heading5"/>
        <w:rPr>
          <w:rFonts w:eastAsia="DengXian"/>
        </w:rPr>
      </w:pPr>
      <w:bookmarkStart w:id="58" w:name="_Toc89158555"/>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5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5310CA" w:rsidRPr="00750BD7" w14:paraId="6701A898" w14:textId="77777777" w:rsidTr="003C3B85">
        <w:tc>
          <w:tcPr>
            <w:tcW w:w="1661" w:type="dxa"/>
            <w:tcBorders>
              <w:top w:val="single" w:sz="4" w:space="0" w:color="auto"/>
              <w:left w:val="single" w:sz="4" w:space="0" w:color="auto"/>
              <w:bottom w:val="single" w:sz="4" w:space="0" w:color="auto"/>
              <w:right w:val="single" w:sz="4" w:space="0" w:color="auto"/>
            </w:tcBorders>
            <w:hideMark/>
          </w:tcPr>
          <w:p w14:paraId="4AB001F6" w14:textId="77777777" w:rsidR="005310CA" w:rsidRPr="00750BD7" w:rsidRDefault="005310CA" w:rsidP="0070357E">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5D480F56" w14:textId="77777777" w:rsidR="005310CA" w:rsidRPr="00750BD7" w:rsidRDefault="005310CA" w:rsidP="0070357E">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30812F55" w14:textId="77777777" w:rsidR="005310CA" w:rsidRPr="00750BD7" w:rsidRDefault="005310CA" w:rsidP="0070357E">
            <w:pPr>
              <w:rPr>
                <w:rFonts w:eastAsia="Times New Roman"/>
                <w:b/>
                <w:iCs/>
              </w:rPr>
            </w:pPr>
            <w:r w:rsidRPr="00750BD7">
              <w:rPr>
                <w:rFonts w:eastAsia="Times New Roman"/>
                <w:b/>
                <w:iCs/>
              </w:rPr>
              <w:t>Related use case(s)</w:t>
            </w:r>
          </w:p>
        </w:tc>
      </w:tr>
      <w:tr w:rsidR="00332757" w:rsidRPr="00750BD7" w14:paraId="538C4761" w14:textId="77777777" w:rsidTr="003C3B85">
        <w:tc>
          <w:tcPr>
            <w:tcW w:w="1661" w:type="dxa"/>
            <w:tcBorders>
              <w:top w:val="single" w:sz="4" w:space="0" w:color="auto"/>
              <w:left w:val="single" w:sz="4" w:space="0" w:color="auto"/>
              <w:bottom w:val="single" w:sz="4" w:space="0" w:color="auto"/>
              <w:right w:val="single" w:sz="4" w:space="0" w:color="auto"/>
            </w:tcBorders>
          </w:tcPr>
          <w:p w14:paraId="45ADAB75" w14:textId="4A9C38AF" w:rsidR="00332757" w:rsidRPr="00750BD7" w:rsidRDefault="00332757" w:rsidP="00332757">
            <w:pPr>
              <w:rPr>
                <w:rFonts w:eastAsia="Times New Roman"/>
                <w:b/>
                <w:iCs/>
              </w:rPr>
            </w:pPr>
            <w:r w:rsidRPr="00927BC3">
              <w:rPr>
                <w:rFonts w:eastAsia="Times New Roman"/>
                <w:b/>
                <w:iCs/>
              </w:rPr>
              <w:t>REQ-NS</w:t>
            </w:r>
            <w:r w:rsidR="003C3B85">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329771FC" w14:textId="4987F5B7" w:rsidR="00332757" w:rsidRPr="004B1726" w:rsidRDefault="00332757" w:rsidP="00332757">
            <w:pPr>
              <w:rPr>
                <w:rFonts w:eastAsia="Times New Roman"/>
                <w:lang w:eastAsia="zh-CN"/>
              </w:rPr>
            </w:pPr>
            <w:r w:rsidRPr="004B1726">
              <w:rPr>
                <w:rFonts w:eastAsia="Times New Roman"/>
                <w:lang w:eastAsia="zh-CN"/>
              </w:rPr>
              <w:t xml:space="preserve">3GPP management system shall be able to provide the analytics </w:t>
            </w:r>
            <w:r w:rsidR="00DC094F">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76FC9926" w14:textId="77777777" w:rsidR="00332757" w:rsidRPr="004B1726" w:rsidRDefault="00332757" w:rsidP="00332757">
            <w:pPr>
              <w:rPr>
                <w:rFonts w:eastAsia="Times New Roman"/>
                <w:b/>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3C3B85" w:rsidRPr="00750BD7" w14:paraId="78D04A2C" w14:textId="77777777" w:rsidTr="003C3B85">
        <w:tc>
          <w:tcPr>
            <w:tcW w:w="1661" w:type="dxa"/>
            <w:tcBorders>
              <w:top w:val="single" w:sz="4" w:space="0" w:color="auto"/>
              <w:left w:val="single" w:sz="4" w:space="0" w:color="auto"/>
              <w:bottom w:val="single" w:sz="4" w:space="0" w:color="auto"/>
              <w:right w:val="single" w:sz="4" w:space="0" w:color="auto"/>
            </w:tcBorders>
          </w:tcPr>
          <w:p w14:paraId="479B48C0" w14:textId="742F6E3A" w:rsidR="003C3B85" w:rsidRPr="00322519" w:rsidRDefault="003C3B85" w:rsidP="003C3B85">
            <w:pPr>
              <w:rPr>
                <w:rFonts w:eastAsia="Times New Roman"/>
                <w:b/>
                <w:iCs/>
              </w:rPr>
            </w:pPr>
            <w:r w:rsidRPr="003A7E80">
              <w:rPr>
                <w:rFonts w:eastAsia="Times New Roman"/>
                <w:b/>
                <w:iCs/>
              </w:rPr>
              <w:lastRenderedPageBreak/>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2B42D8E6" w14:textId="4E6F7259" w:rsidR="003C3B85" w:rsidRPr="004B1726" w:rsidRDefault="003C3B85" w:rsidP="003C3B85">
            <w:pPr>
              <w:rPr>
                <w:rFonts w:eastAsia="Times New Roman"/>
                <w:lang w:eastAsia="zh-CN"/>
              </w:rPr>
            </w:pPr>
            <w:r w:rsidRPr="004B1726">
              <w:rPr>
                <w:rFonts w:eastAsia="Times New Roman"/>
                <w:lang w:eastAsia="zh-CN"/>
              </w:rPr>
              <w:t xml:space="preserve">3GPP management system shall be able to provide 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3E87BFA7" w14:textId="77777777" w:rsidR="003C3B85" w:rsidRPr="004B1726" w:rsidRDefault="003C3B85" w:rsidP="003C3B85">
            <w:pPr>
              <w:rPr>
                <w:rFonts w:eastAsia="Times New Roman"/>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3C3B85" w:rsidRPr="00750BD7" w14:paraId="2AF60390" w14:textId="77777777" w:rsidTr="003C3B85">
        <w:tc>
          <w:tcPr>
            <w:tcW w:w="1661" w:type="dxa"/>
            <w:tcBorders>
              <w:top w:val="single" w:sz="4" w:space="0" w:color="auto"/>
              <w:left w:val="single" w:sz="4" w:space="0" w:color="auto"/>
              <w:bottom w:val="single" w:sz="4" w:space="0" w:color="auto"/>
              <w:right w:val="single" w:sz="4" w:space="0" w:color="auto"/>
            </w:tcBorders>
          </w:tcPr>
          <w:p w14:paraId="69BA7863" w14:textId="1A451E1B" w:rsidR="003C3B85" w:rsidRPr="00322519" w:rsidRDefault="003C3B85" w:rsidP="003C3B85">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31A9584A" w14:textId="77777777" w:rsidR="003C3B85" w:rsidRPr="004B1726" w:rsidRDefault="003C3B85" w:rsidP="003C3B85">
            <w:pPr>
              <w:rPr>
                <w:rFonts w:eastAsia="Times New Roman"/>
                <w:lang w:eastAsia="zh-CN"/>
              </w:rPr>
            </w:pPr>
            <w:r w:rsidRPr="004B1726">
              <w:rPr>
                <w:rFonts w:eastAsia="Times New Roman"/>
                <w:lang w:eastAsia="zh-CN"/>
              </w:rPr>
              <w:t xml:space="preserve">3GPP management system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48ACDF0E" w14:textId="77777777" w:rsidR="003C3B85" w:rsidRPr="004B1726" w:rsidRDefault="003C3B85" w:rsidP="003C3B85">
            <w:pPr>
              <w:rPr>
                <w:rFonts w:eastAsia="Times New Roman"/>
                <w:iCs/>
              </w:rPr>
            </w:pPr>
            <w:r w:rsidRPr="004B1726">
              <w:rPr>
                <w:rFonts w:eastAsia="Times New Roman"/>
                <w:iCs/>
              </w:rPr>
              <w:t>(</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7CD345E" w14:textId="714E3759" w:rsidR="005A07BA" w:rsidRDefault="005A07BA" w:rsidP="005A07BA">
      <w:pPr>
        <w:pStyle w:val="Heading4"/>
      </w:pPr>
      <w:bookmarkStart w:id="59" w:name="_Toc89158556"/>
      <w:r>
        <w:t>7</w:t>
      </w:r>
      <w:r w:rsidRPr="004D3578">
        <w:t>.</w:t>
      </w:r>
      <w:r>
        <w:t>2.1.3</w:t>
      </w:r>
      <w:r w:rsidRPr="004D3578">
        <w:tab/>
      </w:r>
      <w:r>
        <w:t xml:space="preserve">Paging </w:t>
      </w:r>
      <w:r w:rsidR="00775693">
        <w:t xml:space="preserve">optimization </w:t>
      </w:r>
      <w:r>
        <w:t>analysis</w:t>
      </w:r>
      <w:bookmarkEnd w:id="59"/>
    </w:p>
    <w:p w14:paraId="354E0D03" w14:textId="0FA1413B" w:rsidR="00FD3A8A" w:rsidRDefault="00FD3A8A" w:rsidP="004B661F">
      <w:pPr>
        <w:pStyle w:val="Heading5"/>
        <w:rPr>
          <w:sz w:val="24"/>
          <w:lang w:eastAsia="zh-CN"/>
        </w:rPr>
      </w:pPr>
      <w:bookmarkStart w:id="60" w:name="_Toc89158557"/>
      <w:r w:rsidRPr="00C22E12">
        <w:rPr>
          <w:sz w:val="24"/>
          <w:lang w:eastAsia="zh-CN"/>
        </w:rPr>
        <w:t>7.2.1.3.1</w:t>
      </w:r>
      <w:r w:rsidR="004B661F">
        <w:rPr>
          <w:sz w:val="24"/>
          <w:lang w:eastAsia="zh-CN"/>
        </w:rPr>
        <w:tab/>
      </w:r>
      <w:r w:rsidRPr="004B661F">
        <w:t>Description</w:t>
      </w:r>
      <w:bookmarkEnd w:id="60"/>
    </w:p>
    <w:p w14:paraId="0E560170" w14:textId="77777777" w:rsidR="00FD3A8A" w:rsidRDefault="00FD3A8A" w:rsidP="00FD3A8A">
      <w:r>
        <w:t>This capability deal with enabling various functionalities related with paging optimization.</w:t>
      </w:r>
    </w:p>
    <w:p w14:paraId="1481D4E5" w14:textId="78FC86AC" w:rsidR="00FD3A8A" w:rsidRDefault="00FD3A8A" w:rsidP="004B661F">
      <w:pPr>
        <w:pStyle w:val="Heading5"/>
        <w:rPr>
          <w:sz w:val="24"/>
          <w:lang w:eastAsia="zh-CN"/>
        </w:rPr>
      </w:pPr>
      <w:bookmarkStart w:id="61" w:name="_Toc89158558"/>
      <w:r w:rsidRPr="00066D92">
        <w:rPr>
          <w:sz w:val="24"/>
          <w:lang w:eastAsia="zh-CN"/>
        </w:rPr>
        <w:t>7.2.1.3.2</w:t>
      </w:r>
      <w:r w:rsidR="004B661F">
        <w:rPr>
          <w:sz w:val="24"/>
          <w:lang w:eastAsia="zh-CN"/>
        </w:rPr>
        <w:tab/>
      </w:r>
      <w:r w:rsidRPr="004B661F">
        <w:t>Use</w:t>
      </w:r>
      <w:r w:rsidRPr="00066D92">
        <w:rPr>
          <w:sz w:val="24"/>
          <w:lang w:eastAsia="zh-CN"/>
        </w:rPr>
        <w:t xml:space="preserve"> Case</w:t>
      </w:r>
      <w:bookmarkEnd w:id="61"/>
    </w:p>
    <w:p w14:paraId="53D1194D" w14:textId="77777777" w:rsidR="00FD3A8A" w:rsidRPr="00DE54AA" w:rsidRDefault="00FD3A8A" w:rsidP="00FD3A8A">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17C47D16" w14:textId="77777777" w:rsidR="00FD3A8A" w:rsidRPr="00DE54AA" w:rsidRDefault="00FD3A8A" w:rsidP="00FD3A8A">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67FF6DDC" w14:textId="19C55EE9" w:rsidR="00FD3A8A" w:rsidRDefault="00FD3A8A" w:rsidP="00551FD5">
      <w:pPr>
        <w:pStyle w:val="Heading5"/>
      </w:pPr>
      <w:bookmarkStart w:id="62" w:name="_Toc89158559"/>
      <w:r>
        <w:t>7.2.1.3.3</w:t>
      </w:r>
      <w:r w:rsidR="004B661F">
        <w:tab/>
      </w:r>
      <w:r>
        <w:t>Requirements</w:t>
      </w:r>
      <w:bookmarkEnd w:id="6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D3A8A" w:rsidRPr="002D51E6" w14:paraId="331D733C"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4D268BF4" w14:textId="77777777" w:rsidR="00FD3A8A" w:rsidRPr="002D51E6" w:rsidRDefault="00FD3A8A" w:rsidP="0070357E">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AD3F338" w14:textId="77777777" w:rsidR="00FD3A8A" w:rsidRPr="002D51E6" w:rsidRDefault="00FD3A8A" w:rsidP="0070357E">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1026948C" w14:textId="77777777" w:rsidR="00FD3A8A" w:rsidRPr="002D51E6" w:rsidRDefault="00FD3A8A" w:rsidP="0070357E">
            <w:pPr>
              <w:rPr>
                <w:b/>
                <w:iCs/>
              </w:rPr>
            </w:pPr>
            <w:r w:rsidRPr="002D51E6">
              <w:rPr>
                <w:b/>
                <w:iCs/>
              </w:rPr>
              <w:t>Related use case(s)</w:t>
            </w:r>
          </w:p>
        </w:tc>
      </w:tr>
      <w:tr w:rsidR="00FD3A8A" w:rsidRPr="002D51E6" w14:paraId="09A95957"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0BDA9D5E" w14:textId="0B5B66E0" w:rsidR="00FD3A8A" w:rsidRPr="002D51E6" w:rsidRDefault="00FD3A8A" w:rsidP="0070357E">
            <w:pPr>
              <w:rPr>
                <w:b/>
                <w:iCs/>
              </w:rPr>
            </w:pPr>
            <w:r w:rsidRPr="002D51E6">
              <w:rPr>
                <w:b/>
                <w:lang w:eastAsia="zh-CN"/>
              </w:rPr>
              <w:t>REQ-</w:t>
            </w:r>
            <w:r>
              <w:rPr>
                <w:b/>
                <w:lang w:eastAsia="zh-CN"/>
              </w:rPr>
              <w:t>PAG</w:t>
            </w:r>
            <w:r w:rsidRPr="002D51E6">
              <w:rPr>
                <w:b/>
                <w:lang w:eastAsia="zh-CN"/>
              </w:rPr>
              <w:t>_MDA-</w:t>
            </w:r>
            <w:r w:rsidR="00A13CDD">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CD3C715" w14:textId="77777777" w:rsidR="00FD3A8A" w:rsidRPr="0029424D" w:rsidRDefault="00FD3A8A" w:rsidP="0070357E">
            <w:pPr>
              <w:rPr>
                <w:iCs/>
              </w:rPr>
            </w:pPr>
            <w:r w:rsidRPr="00DE54AA">
              <w:rPr>
                <w:lang w:eastAsia="zh-CN"/>
              </w:rPr>
              <w:t xml:space="preserve">The MDAS producer should have a capability allowing the authorized consumer to get the paging analytics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38969B7" w14:textId="1F54FDED" w:rsidR="00FD3A8A" w:rsidRPr="002D51E6" w:rsidRDefault="0001696D" w:rsidP="0070357E">
            <w:pPr>
              <w:rPr>
                <w:b/>
                <w:iCs/>
              </w:rPr>
            </w:pPr>
            <w:r>
              <w:t>Paging optimization analysis</w:t>
            </w:r>
          </w:p>
        </w:tc>
      </w:tr>
      <w:tr w:rsidR="00FD3A8A" w:rsidRPr="002D51E6" w14:paraId="3A490216"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40D51980" w14:textId="614C4FA3" w:rsidR="00FD3A8A" w:rsidRPr="002D51E6" w:rsidRDefault="00FD3A8A" w:rsidP="0070357E">
            <w:pPr>
              <w:rPr>
                <w:iCs/>
              </w:rPr>
            </w:pPr>
            <w:r w:rsidRPr="002D51E6">
              <w:rPr>
                <w:b/>
                <w:lang w:eastAsia="zh-CN"/>
              </w:rPr>
              <w:t>REQ-</w:t>
            </w:r>
            <w:r>
              <w:rPr>
                <w:b/>
                <w:lang w:eastAsia="zh-CN"/>
              </w:rPr>
              <w:t>PAG</w:t>
            </w:r>
            <w:r w:rsidRPr="002D51E6">
              <w:rPr>
                <w:b/>
                <w:lang w:eastAsia="zh-CN"/>
              </w:rPr>
              <w:t>_MDA-</w:t>
            </w:r>
            <w:r w:rsidR="00A13CDD">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A40147F" w14:textId="77777777" w:rsidR="00FD3A8A" w:rsidRPr="00782ED1" w:rsidRDefault="00FD3A8A" w:rsidP="0070357E">
            <w:pPr>
              <w:rPr>
                <w:b/>
                <w:lang w:eastAsia="zh-CN"/>
              </w:rPr>
            </w:pPr>
            <w:r w:rsidRPr="00DE54AA">
              <w:rPr>
                <w:lang w:eastAsia="zh-CN"/>
              </w:rPr>
              <w:t xml:space="preserve">The MDAS producer should have a capability to provide the paging analytics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75F338A" w14:textId="3E574E9C" w:rsidR="00FD3A8A" w:rsidRPr="002D51E6" w:rsidRDefault="0001696D" w:rsidP="0070357E">
            <w:pPr>
              <w:rPr>
                <w:iCs/>
              </w:rPr>
            </w:pPr>
            <w:r>
              <w:t>Paging optimization analysis</w:t>
            </w:r>
          </w:p>
        </w:tc>
      </w:tr>
      <w:tr w:rsidR="00FD3A8A" w:rsidRPr="002D51E6" w14:paraId="37C5E1CC"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1DE1CE60" w14:textId="18539FE5" w:rsidR="00FD3A8A" w:rsidRPr="002D51E6" w:rsidRDefault="00FD3A8A" w:rsidP="0070357E">
            <w:pPr>
              <w:rPr>
                <w:b/>
                <w:lang w:eastAsia="zh-CN"/>
              </w:rPr>
            </w:pPr>
            <w:r w:rsidRPr="002D51E6">
              <w:rPr>
                <w:b/>
                <w:lang w:eastAsia="zh-CN"/>
              </w:rPr>
              <w:t>REQ-</w:t>
            </w:r>
            <w:r>
              <w:rPr>
                <w:b/>
                <w:lang w:eastAsia="zh-CN"/>
              </w:rPr>
              <w:t>PAG</w:t>
            </w:r>
            <w:r w:rsidRPr="002D51E6">
              <w:rPr>
                <w:b/>
                <w:lang w:eastAsia="zh-CN"/>
              </w:rPr>
              <w:t>_MDA-</w:t>
            </w:r>
            <w:r w:rsidR="00A13CDD">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AB6FE2E" w14:textId="77777777" w:rsidR="00FD3A8A" w:rsidRPr="00DE54AA" w:rsidRDefault="00FD3A8A" w:rsidP="0070357E">
            <w:pPr>
              <w:rPr>
                <w:lang w:eastAsia="zh-CN"/>
              </w:rPr>
            </w:pPr>
            <w:r w:rsidRPr="00DE54AA">
              <w:rPr>
                <w:lang w:eastAsia="zh-CN"/>
              </w:rPr>
              <w:t xml:space="preserve">The paging analytics </w:t>
            </w:r>
            <w:r>
              <w:rPr>
                <w:lang w:eastAsia="zh-CN"/>
              </w:rPr>
              <w:t>output</w:t>
            </w:r>
            <w:r w:rsidRPr="00DE54AA">
              <w:rPr>
                <w:lang w:eastAsia="zh-CN"/>
              </w:rPr>
              <w:t xml:space="preserve"> describing the paging result</w:t>
            </w:r>
            <w:r>
              <w:rPr>
                <w:lang w:eastAsia="zh-CN"/>
              </w:rPr>
              <w:t xml:space="preserve"> patter</w:t>
            </w:r>
            <w:r w:rsidRPr="00DE54AA">
              <w:rPr>
                <w:lang w:eastAsia="zh-CN"/>
              </w:rPr>
              <w:t>s should contain the following information:</w:t>
            </w:r>
          </w:p>
          <w:p w14:paraId="59422B96" w14:textId="77777777" w:rsidR="00FD3A8A" w:rsidRPr="00DE54AA" w:rsidRDefault="00FD3A8A" w:rsidP="0070357E">
            <w:pPr>
              <w:pStyle w:val="B1"/>
              <w:rPr>
                <w:lang w:eastAsia="zh-CN"/>
              </w:rPr>
            </w:pPr>
            <w:r w:rsidRPr="00DE54AA">
              <w:rPr>
                <w:lang w:eastAsia="zh-CN"/>
              </w:rPr>
              <w:t>-</w:t>
            </w:r>
            <w:r w:rsidRPr="00DE54AA">
              <w:rPr>
                <w:lang w:eastAsia="zh-CN"/>
              </w:rPr>
              <w:tab/>
              <w:t>User Identification: Identification of the user or a group of users.</w:t>
            </w:r>
          </w:p>
          <w:p w14:paraId="5A8F0384" w14:textId="77777777" w:rsidR="00FD3A8A" w:rsidRPr="00DE54AA" w:rsidRDefault="00FD3A8A" w:rsidP="0070357E">
            <w:pPr>
              <w:pStyle w:val="B1"/>
              <w:rPr>
                <w:lang w:eastAsia="zh-CN"/>
              </w:rPr>
            </w:pPr>
            <w:r w:rsidRPr="00DE54AA">
              <w:rPr>
                <w:lang w:eastAsia="zh-CN"/>
              </w:rPr>
              <w:t>-</w:t>
            </w:r>
            <w:r w:rsidRPr="00DE54AA">
              <w:rPr>
                <w:lang w:eastAsia="zh-CN"/>
              </w:rPr>
              <w:tab/>
              <w:t xml:space="preserve">Daily-OOC-Duration: </w:t>
            </w:r>
            <w:r>
              <w:rPr>
                <w:lang w:eastAsia="zh-CN"/>
              </w:rPr>
              <w:t>Predicting</w:t>
            </w:r>
            <w:r w:rsidRPr="00DE54AA">
              <w:rPr>
                <w:lang w:eastAsia="zh-CN"/>
              </w:rPr>
              <w:t xml:space="preserve"> the time window during which UE is out-of-coverage every day.</w:t>
            </w:r>
          </w:p>
          <w:p w14:paraId="3B86B99E" w14:textId="77777777" w:rsidR="00FD3A8A" w:rsidRPr="00DE54AA" w:rsidRDefault="00FD3A8A" w:rsidP="0070357E">
            <w:pPr>
              <w:pStyle w:val="B1"/>
              <w:rPr>
                <w:lang w:eastAsia="zh-CN"/>
              </w:rPr>
            </w:pPr>
            <w:r w:rsidRPr="00DE54AA">
              <w:rPr>
                <w:lang w:eastAsia="zh-CN"/>
              </w:rPr>
              <w:t>-</w:t>
            </w:r>
            <w:r w:rsidRPr="00DE54AA">
              <w:rPr>
                <w:lang w:eastAsia="zh-CN"/>
              </w:rPr>
              <w:tab/>
              <w:t xml:space="preserve">Daily-OOC-Location: </w:t>
            </w:r>
            <w:r>
              <w:rPr>
                <w:lang w:eastAsia="zh-CN"/>
              </w:rPr>
              <w:t>Predicting</w:t>
            </w:r>
            <w:r w:rsidRPr="00DE54AA">
              <w:rPr>
                <w:lang w:eastAsia="zh-CN"/>
              </w:rPr>
              <w:t xml:space="preserve"> the last known location before UE going out-of-coverage every day.</w:t>
            </w:r>
          </w:p>
          <w:p w14:paraId="3A8BB3FF" w14:textId="77777777" w:rsidR="00FD3A8A" w:rsidRPr="00DE54AA" w:rsidRDefault="00FD3A8A" w:rsidP="0070357E">
            <w:pPr>
              <w:pStyle w:val="B1"/>
              <w:rPr>
                <w:lang w:eastAsia="zh-CN"/>
              </w:rPr>
            </w:pPr>
            <w:r w:rsidRPr="00DE54AA">
              <w:rPr>
                <w:lang w:eastAsia="zh-CN"/>
              </w:rPr>
              <w:t>-</w:t>
            </w:r>
            <w:r w:rsidRPr="00DE54AA">
              <w:rPr>
                <w:lang w:eastAsia="zh-CN"/>
              </w:rPr>
              <w:tab/>
              <w:t>Recommended Action: The recommendation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C85100F" w14:textId="587D03E5" w:rsidR="00FD3A8A" w:rsidRPr="002D51E6" w:rsidRDefault="0001696D" w:rsidP="0070357E">
            <w:pPr>
              <w:rPr>
                <w:iCs/>
              </w:rPr>
            </w:pPr>
            <w:r>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63" w:name="_Toc68008325"/>
      <w:bookmarkStart w:id="64" w:name="_Toc89158560"/>
      <w:r>
        <w:t>7</w:t>
      </w:r>
      <w:r w:rsidRPr="004D3578">
        <w:t>.</w:t>
      </w:r>
      <w:r>
        <w:t>2.2</w:t>
      </w:r>
      <w:r w:rsidRPr="004D3578">
        <w:tab/>
      </w:r>
      <w:r w:rsidRPr="00154E43">
        <w:t>SLS analysis</w:t>
      </w:r>
      <w:bookmarkEnd w:id="63"/>
      <w:bookmarkEnd w:id="64"/>
    </w:p>
    <w:p w14:paraId="08918B66" w14:textId="3D164440" w:rsidR="006C2274" w:rsidRPr="006C2274" w:rsidRDefault="006C2274" w:rsidP="006C2274">
      <w:pPr>
        <w:pStyle w:val="Heading4"/>
      </w:pPr>
      <w:bookmarkStart w:id="65" w:name="_Toc89158561"/>
      <w:r>
        <w:t>7</w:t>
      </w:r>
      <w:r w:rsidRPr="004D3578">
        <w:t>.</w:t>
      </w:r>
      <w:r>
        <w:t>2.2.1</w:t>
      </w:r>
      <w:r w:rsidRPr="006C2274">
        <w:tab/>
        <w:t xml:space="preserve">Service experience </w:t>
      </w:r>
      <w:r w:rsidR="00C15158">
        <w:t>a</w:t>
      </w:r>
      <w:r w:rsidRPr="006C2274">
        <w:t>nalysis (UC-Ser_Exp_MDA)</w:t>
      </w:r>
      <w:bookmarkEnd w:id="65"/>
    </w:p>
    <w:p w14:paraId="529D6E58" w14:textId="202DEFF7" w:rsidR="006C2274" w:rsidRPr="005859BD" w:rsidRDefault="006C2274" w:rsidP="006C2274">
      <w:pPr>
        <w:pStyle w:val="Heading5"/>
        <w:rPr>
          <w:sz w:val="24"/>
        </w:rPr>
      </w:pPr>
      <w:bookmarkStart w:id="66" w:name="_Toc89158562"/>
      <w:r>
        <w:t>7</w:t>
      </w:r>
      <w:r w:rsidRPr="004D3578">
        <w:t>.</w:t>
      </w:r>
      <w:r>
        <w:t>2.2.1</w:t>
      </w:r>
      <w:r w:rsidR="00B43C0B">
        <w:t>.1</w:t>
      </w:r>
      <w:r w:rsidRPr="005859BD">
        <w:rPr>
          <w:sz w:val="24"/>
        </w:rPr>
        <w:tab/>
      </w:r>
      <w:r w:rsidRPr="006C2274">
        <w:t>Description</w:t>
      </w:r>
      <w:bookmarkEnd w:id="66"/>
    </w:p>
    <w:p w14:paraId="7C9EF8D6" w14:textId="77777777" w:rsidR="006C2274" w:rsidRPr="005859BD" w:rsidRDefault="006C2274" w:rsidP="006C2274">
      <w:r w:rsidRPr="005859BD">
        <w:t>The 3GPP management system shall have the capability to provide the service experience analysis.</w:t>
      </w:r>
    </w:p>
    <w:p w14:paraId="79BD25E5" w14:textId="03EA37A3" w:rsidR="006C2274" w:rsidRPr="005859BD" w:rsidRDefault="00AB5EF5" w:rsidP="006C2274">
      <w:pPr>
        <w:pStyle w:val="Heading5"/>
        <w:rPr>
          <w:sz w:val="24"/>
        </w:rPr>
      </w:pPr>
      <w:bookmarkStart w:id="67" w:name="_Toc89158563"/>
      <w:r>
        <w:t>7</w:t>
      </w:r>
      <w:r w:rsidRPr="004D3578">
        <w:t>.</w:t>
      </w:r>
      <w:r>
        <w:t>2.2.</w:t>
      </w:r>
      <w:r w:rsidR="00B43C0B">
        <w:t>1.</w:t>
      </w:r>
      <w:r>
        <w:t>2</w:t>
      </w:r>
      <w:r w:rsidR="006C2274">
        <w:rPr>
          <w:sz w:val="24"/>
        </w:rPr>
        <w:tab/>
      </w:r>
      <w:r w:rsidR="006C2274" w:rsidRPr="005859BD">
        <w:rPr>
          <w:sz w:val="24"/>
        </w:rPr>
        <w:t xml:space="preserve">Use </w:t>
      </w:r>
      <w:r w:rsidR="006C2274" w:rsidRPr="00973C20">
        <w:t>case</w:t>
      </w:r>
      <w:bookmarkEnd w:id="67"/>
    </w:p>
    <w:p w14:paraId="6863C1A4" w14:textId="12D21899" w:rsidR="006C2274" w:rsidRPr="005859BD" w:rsidRDefault="006C2274" w:rsidP="006C2274">
      <w:r w:rsidRPr="005859BD">
        <w:t xml:space="preserve">Service experience of end user is key indicator directly reflects the user satisfaction degree. In 5G system, the diversity of network service are explored and the </w:t>
      </w:r>
      <w:r w:rsidR="003349C7" w:rsidRPr="005859BD">
        <w:t>requirements</w:t>
      </w:r>
      <w:r w:rsidRPr="005859BD">
        <w:t xml:space="preserve"> of different service especially form vertical users are standardized. Considering th</w:t>
      </w:r>
      <w:r w:rsidR="00903A75">
        <w:t>ese</w:t>
      </w:r>
      <w:r w:rsidRPr="005859BD">
        <w:t xml:space="preserve"> diverse requirements (e.g., priorities of SLA related </w:t>
      </w:r>
      <w:r w:rsidR="003349C7" w:rsidRPr="005859BD">
        <w:t>attributes</w:t>
      </w:r>
      <w:r w:rsidRPr="005859BD">
        <w:t xml:space="preserve"> such as latency, throughput, maximum user number or different required values of these </w:t>
      </w:r>
      <w:r w:rsidR="003349C7" w:rsidRPr="005859BD">
        <w:t>attributes</w:t>
      </w:r>
      <w:r w:rsidRPr="005859BD">
        <w:t>), the service experience as a comprehensive indicator is analysed.</w:t>
      </w:r>
    </w:p>
    <w:p w14:paraId="5608AFBB" w14:textId="4B62079D" w:rsidR="006C2274" w:rsidRPr="00306283" w:rsidRDefault="00AB5EF5" w:rsidP="00973C20">
      <w:pPr>
        <w:pStyle w:val="Heading5"/>
        <w:rPr>
          <w:sz w:val="24"/>
        </w:rPr>
      </w:pPr>
      <w:bookmarkStart w:id="68" w:name="_Toc89158564"/>
      <w:r>
        <w:t>7</w:t>
      </w:r>
      <w:r w:rsidRPr="004D3578">
        <w:t>.</w:t>
      </w:r>
      <w:r>
        <w:t>2.2.</w:t>
      </w:r>
      <w:r w:rsidR="00B43C0B">
        <w:t>1.</w:t>
      </w:r>
      <w:r>
        <w:t>3</w:t>
      </w:r>
      <w:r w:rsidR="006C2274" w:rsidRPr="005859BD">
        <w:rPr>
          <w:sz w:val="24"/>
        </w:rPr>
        <w:tab/>
      </w:r>
      <w:r w:rsidR="006C2274" w:rsidRPr="00973C20">
        <w:t>Requirements</w:t>
      </w:r>
      <w:bookmarkEnd w:id="68"/>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6C2274" w:rsidRPr="005859BD" w14:paraId="3CC152D0"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264A7C24" w14:textId="77777777" w:rsidR="006C2274" w:rsidRPr="005859BD" w:rsidRDefault="006C2274" w:rsidP="00306283">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12893770" w14:textId="77777777" w:rsidR="006C2274" w:rsidRPr="005859BD" w:rsidRDefault="006C2274" w:rsidP="00306283">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5208CAB" w14:textId="77777777" w:rsidR="006C2274" w:rsidRPr="005859BD" w:rsidRDefault="006C2274" w:rsidP="00306283">
            <w:pPr>
              <w:rPr>
                <w:rFonts w:eastAsia="Times New Roman"/>
                <w:b/>
                <w:iCs/>
              </w:rPr>
            </w:pPr>
            <w:r w:rsidRPr="005859BD">
              <w:rPr>
                <w:rFonts w:eastAsia="Times New Roman"/>
                <w:b/>
                <w:iCs/>
              </w:rPr>
              <w:t>Related use case(s)</w:t>
            </w:r>
          </w:p>
        </w:tc>
      </w:tr>
      <w:tr w:rsidR="006C2274" w:rsidRPr="005859BD" w14:paraId="371E2109"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5F92D578" w14:textId="09A8E44E" w:rsidR="006C2274" w:rsidRPr="005859BD" w:rsidRDefault="006C2274" w:rsidP="00306283">
            <w:pPr>
              <w:rPr>
                <w:rFonts w:eastAsia="Times New Roman"/>
                <w:b/>
                <w:iCs/>
              </w:rPr>
            </w:pPr>
            <w:r w:rsidRPr="005859BD">
              <w:rPr>
                <w:rFonts w:eastAsia="Times New Roman"/>
                <w:b/>
                <w:lang w:eastAsia="zh-CN"/>
              </w:rPr>
              <w:t>REQ-S</w:t>
            </w:r>
            <w:r w:rsidR="00FC424B">
              <w:rPr>
                <w:rFonts w:eastAsia="Times New Roman"/>
                <w:b/>
                <w:lang w:eastAsia="zh-CN"/>
              </w:rPr>
              <w:t>ER</w:t>
            </w:r>
            <w:r w:rsidRPr="005859BD">
              <w:rPr>
                <w:rFonts w:eastAsia="Times New Roman"/>
                <w:b/>
                <w:lang w:eastAsia="zh-CN"/>
              </w:rPr>
              <w:t>_E</w:t>
            </w:r>
            <w:r w:rsidR="00FC424B">
              <w:rPr>
                <w:rFonts w:eastAsia="Times New Roman"/>
                <w:b/>
                <w:lang w:eastAsia="zh-CN"/>
              </w:rPr>
              <w:t>XP</w:t>
            </w:r>
            <w:r w:rsidRPr="005859BD">
              <w:rPr>
                <w:rFonts w:eastAsia="Times New Roman"/>
                <w:b/>
                <w:lang w:eastAsia="zh-CN"/>
              </w:rPr>
              <w:t>_MDA</w:t>
            </w:r>
            <w:r w:rsidR="009742EC" w:rsidRPr="005859BD" w:rsidDel="009742EC">
              <w:rPr>
                <w:rFonts w:eastAsia="Times New Roman"/>
                <w:b/>
                <w:lang w:eastAsia="zh-CN"/>
              </w:rPr>
              <w:t xml:space="preserve"> </w:t>
            </w:r>
            <w:r w:rsidRPr="005859BD">
              <w:rPr>
                <w:rFonts w:eastAsia="Times New Roman"/>
                <w:b/>
                <w:lang w:eastAsia="zh-CN"/>
              </w:rPr>
              <w:t>-</w:t>
            </w:r>
            <w:r w:rsidR="009742EC">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14499E" w14:textId="4F382D43" w:rsidR="006C2274" w:rsidRPr="005859BD" w:rsidRDefault="006C2274" w:rsidP="00306283">
            <w:pPr>
              <w:rPr>
                <w:rFonts w:eastAsia="Times New Roman"/>
                <w:b/>
                <w:iCs/>
              </w:rPr>
            </w:pPr>
            <w:r w:rsidRPr="005859BD">
              <w:rPr>
                <w:rFonts w:eastAsia="Times New Roman"/>
                <w:lang w:eastAsia="zh-CN"/>
              </w:rPr>
              <w:t xml:space="preserve">3GPP management system should have the capability to identify </w:t>
            </w:r>
            <w:r w:rsidRPr="005859BD">
              <w:rPr>
                <w:rFonts w:eastAsia="Times New Roman" w:hint="eastAsia"/>
                <w:lang w:eastAsia="zh-CN"/>
              </w:rPr>
              <w:t xml:space="preserve">the type of the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003349C7" w:rsidRPr="005859BD">
              <w:rPr>
                <w:rFonts w:eastAsia="Times New Roman"/>
                <w:lang w:eastAsia="zh-CN"/>
              </w:rPr>
              <w:t>issue</w:t>
            </w:r>
            <w:r w:rsidR="003349C7">
              <w:rPr>
                <w:rFonts w:ascii="SimSun" w:hAnsi="SimSun" w:cs="SimSun"/>
                <w:lang w:eastAsia="zh-CN"/>
              </w:rPr>
              <w:t>,</w:t>
            </w:r>
            <w:r w:rsidR="003349C7" w:rsidRPr="005859BD">
              <w:rPr>
                <w:rFonts w:eastAsia="Times New Roman"/>
                <w:lang w:eastAsia="zh-CN"/>
              </w:rPr>
              <w:t xml:space="preserve"> service</w:t>
            </w:r>
            <w:r w:rsidRPr="005859BD">
              <w:rPr>
                <w:rFonts w:eastAsia="Times New Roman" w:hint="eastAsia"/>
                <w:lang w:eastAsia="zh-CN"/>
              </w:rPr>
              <w:t xml:space="preserve"> provider issue</w:t>
            </w:r>
            <w:r w:rsidR="003349C7">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58F0E3" w14:textId="77777777" w:rsidR="006C2274" w:rsidRPr="005859BD" w:rsidRDefault="006C2274" w:rsidP="00306283">
            <w:pPr>
              <w:rPr>
                <w:rFonts w:eastAsia="Times New Roman"/>
                <w:b/>
                <w:iCs/>
              </w:rPr>
            </w:pPr>
            <w:r w:rsidRPr="005859BD">
              <w:rPr>
                <w:rFonts w:eastAsia="Times New Roman"/>
                <w:iCs/>
              </w:rPr>
              <w:t xml:space="preserve"> (</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r w:rsidR="006C2274" w:rsidRPr="005859BD" w14:paraId="422B747A"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19E637AE" w14:textId="59A1FF78" w:rsidR="006C2274" w:rsidRPr="005859BD" w:rsidRDefault="006C2274" w:rsidP="00306283">
            <w:pPr>
              <w:rPr>
                <w:rFonts w:eastAsia="Times New Roman"/>
                <w:b/>
                <w:lang w:eastAsia="zh-CN"/>
              </w:rPr>
            </w:pPr>
            <w:r w:rsidRPr="005859BD">
              <w:rPr>
                <w:rFonts w:eastAsia="Times New Roman"/>
                <w:b/>
                <w:lang w:eastAsia="zh-CN"/>
              </w:rPr>
              <w:t>REQ-S</w:t>
            </w:r>
            <w:r w:rsidR="00FC424B">
              <w:rPr>
                <w:rFonts w:eastAsia="Times New Roman"/>
                <w:b/>
                <w:lang w:eastAsia="zh-CN"/>
              </w:rPr>
              <w:t>ER</w:t>
            </w:r>
            <w:r w:rsidRPr="005859BD">
              <w:rPr>
                <w:rFonts w:eastAsia="Times New Roman"/>
                <w:b/>
                <w:lang w:eastAsia="zh-CN"/>
              </w:rPr>
              <w:t>_E</w:t>
            </w:r>
            <w:r w:rsidR="00FC424B">
              <w:rPr>
                <w:rFonts w:eastAsia="Times New Roman"/>
                <w:b/>
                <w:lang w:eastAsia="zh-CN"/>
              </w:rPr>
              <w:t>XP</w:t>
            </w:r>
            <w:r w:rsidRPr="005859BD">
              <w:rPr>
                <w:rFonts w:eastAsia="Times New Roman"/>
                <w:b/>
                <w:lang w:eastAsia="zh-CN"/>
              </w:rPr>
              <w:t>_MDA</w:t>
            </w:r>
            <w:r w:rsidR="009742EC" w:rsidRPr="005859BD" w:rsidDel="009742EC">
              <w:rPr>
                <w:rFonts w:eastAsia="Times New Roman"/>
                <w:b/>
                <w:lang w:eastAsia="zh-CN"/>
              </w:rPr>
              <w:t xml:space="preserve"> </w:t>
            </w:r>
            <w:r w:rsidRPr="005859BD">
              <w:rPr>
                <w:rFonts w:eastAsia="Times New Roman"/>
                <w:b/>
                <w:lang w:eastAsia="zh-CN"/>
              </w:rPr>
              <w:t>-</w:t>
            </w:r>
            <w:r w:rsidR="009742EC">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FF2C6C8" w14:textId="77777777" w:rsidR="006C2274" w:rsidRPr="005859BD" w:rsidRDefault="006C2274" w:rsidP="00306283">
            <w:pPr>
              <w:rPr>
                <w:rFonts w:eastAsia="Times New Roman"/>
                <w:lang w:eastAsia="zh-CN"/>
              </w:rPr>
            </w:pPr>
            <w:r w:rsidRPr="005859BD">
              <w:rPr>
                <w:rFonts w:eastAsia="Times New Roman"/>
                <w:lang w:eastAsia="zh-CN"/>
              </w:rPr>
              <w:t xml:space="preserve">3GPP management system should have the capability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FC0C5D2" w14:textId="36D279A2" w:rsidR="006C2274" w:rsidRPr="005859BD" w:rsidRDefault="006C2274" w:rsidP="003349C7">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004B148B" w:rsidRPr="004B2221">
              <w:rPr>
                <w:rFonts w:eastAsia="Times New Roman"/>
                <w:lang w:eastAsia="zh-CN"/>
              </w:rPr>
              <w:t>predict</w:t>
            </w:r>
            <w:r w:rsidR="004B148B">
              <w:rPr>
                <w:rFonts w:eastAsia="Times New Roman"/>
                <w:lang w:eastAsia="zh-CN"/>
              </w:rPr>
              <w:t>ed</w:t>
            </w:r>
            <w:r w:rsidR="004B148B" w:rsidRPr="004B2221">
              <w:rPr>
                <w:rFonts w:eastAsia="Times New Roman"/>
                <w:lang w:eastAsia="zh-CN"/>
              </w:rPr>
              <w:t xml:space="preserve"> </w:t>
            </w:r>
            <w:r w:rsidRPr="005859BD">
              <w:rPr>
                <w:rFonts w:eastAsia="Times New Roman"/>
                <w:lang w:eastAsia="zh-CN"/>
              </w:rPr>
              <w:t>service experience or observed service experience statistics, may split into subcounters in different levels, e.g.</w:t>
            </w:r>
            <w:r w:rsidR="001271B2">
              <w:rPr>
                <w:rFonts w:eastAsia="Times New Roman"/>
                <w:lang w:eastAsia="zh-CN"/>
              </w:rPr>
              <w:t>,</w:t>
            </w:r>
            <w:r w:rsidRPr="005859BD">
              <w:rPr>
                <w:rFonts w:eastAsia="Times New Roman"/>
                <w:lang w:eastAsia="zh-CN"/>
              </w:rPr>
              <w:t xml:space="preserve"> per S-NSSAI, per 5QI, per UE, etc.</w:t>
            </w:r>
          </w:p>
          <w:p w14:paraId="7171B0A0" w14:textId="77777777" w:rsidR="006C2274" w:rsidRPr="005859BD" w:rsidRDefault="006C2274" w:rsidP="003349C7">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191D1D4" w14:textId="77777777" w:rsidR="006C2274" w:rsidRPr="005859BD" w:rsidRDefault="006C2274" w:rsidP="00306283">
            <w:pPr>
              <w:rPr>
                <w:rFonts w:eastAsia="Times New Roman"/>
                <w:iCs/>
              </w:rPr>
            </w:pPr>
            <w:r w:rsidRPr="005859BD">
              <w:rPr>
                <w:rFonts w:eastAsia="Times New Roman"/>
                <w:iCs/>
              </w:rPr>
              <w:t>(</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r w:rsidR="006C2274" w:rsidRPr="005859BD" w14:paraId="08001E5E"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8204A95" w14:textId="280AC03A" w:rsidR="006C2274" w:rsidRPr="005859BD" w:rsidRDefault="006C2274" w:rsidP="00306283">
            <w:pPr>
              <w:rPr>
                <w:rFonts w:eastAsia="Times New Roman"/>
                <w:iCs/>
              </w:rPr>
            </w:pPr>
            <w:r w:rsidRPr="005859BD">
              <w:rPr>
                <w:rFonts w:eastAsia="Times New Roman"/>
                <w:b/>
                <w:lang w:eastAsia="zh-CN"/>
              </w:rPr>
              <w:t>REQ-S</w:t>
            </w:r>
            <w:r w:rsidR="00FC424B">
              <w:rPr>
                <w:rFonts w:eastAsia="Times New Roman"/>
                <w:b/>
                <w:lang w:eastAsia="zh-CN"/>
              </w:rPr>
              <w:t>ER</w:t>
            </w:r>
            <w:r w:rsidRPr="005859BD">
              <w:rPr>
                <w:rFonts w:eastAsia="Times New Roman"/>
                <w:b/>
                <w:lang w:eastAsia="zh-CN"/>
              </w:rPr>
              <w:t>_E</w:t>
            </w:r>
            <w:r w:rsidR="00FC424B">
              <w:rPr>
                <w:rFonts w:eastAsia="Times New Roman"/>
                <w:b/>
                <w:lang w:eastAsia="zh-CN"/>
              </w:rPr>
              <w:t>XP</w:t>
            </w:r>
            <w:r w:rsidRPr="005859BD">
              <w:rPr>
                <w:rFonts w:eastAsia="Times New Roman"/>
                <w:b/>
                <w:lang w:eastAsia="zh-CN"/>
              </w:rPr>
              <w:t>_MDA</w:t>
            </w:r>
            <w:r w:rsidR="009742EC" w:rsidRPr="005859BD" w:rsidDel="009742EC">
              <w:rPr>
                <w:rFonts w:eastAsia="Times New Roman"/>
                <w:b/>
                <w:lang w:eastAsia="zh-CN"/>
              </w:rPr>
              <w:t xml:space="preserve"> </w:t>
            </w:r>
            <w:r w:rsidRPr="005859BD">
              <w:rPr>
                <w:rFonts w:eastAsia="Times New Roman"/>
                <w:b/>
                <w:lang w:eastAsia="zh-CN"/>
              </w:rPr>
              <w:t>-</w:t>
            </w:r>
            <w:r w:rsidR="009742EC">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29D9FCF0" w14:textId="77777777" w:rsidR="006C2274" w:rsidRPr="005859BD" w:rsidRDefault="006C2274" w:rsidP="00306283">
            <w:pPr>
              <w:rPr>
                <w:rFonts w:eastAsia="Times New Roman"/>
                <w:iCs/>
              </w:rPr>
            </w:pPr>
            <w:r w:rsidRPr="005859BD">
              <w:rPr>
                <w:rFonts w:eastAsia="Times New Roman"/>
                <w:lang w:eastAsia="zh-CN"/>
              </w:rPr>
              <w:t>3GPP management system</w:t>
            </w:r>
            <w:r w:rsidRPr="005859BD">
              <w:rPr>
                <w:lang w:eastAsia="zh-CN"/>
              </w:rPr>
              <w:t xml:space="preserve"> should have the capability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AC94F9E" w14:textId="77777777" w:rsidR="006C2274" w:rsidRPr="005859BD" w:rsidRDefault="006C2274" w:rsidP="00306283">
            <w:pPr>
              <w:rPr>
                <w:rFonts w:eastAsia="Times New Roman"/>
                <w:iCs/>
              </w:rPr>
            </w:pPr>
            <w:r w:rsidRPr="005859BD">
              <w:rPr>
                <w:rFonts w:eastAsia="Times New Roman"/>
                <w:iCs/>
              </w:rPr>
              <w:t xml:space="preserve"> (</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r w:rsidR="00597F73" w:rsidRPr="005859BD" w14:paraId="78E092D4"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6807AAAA" w14:textId="3DA0C955" w:rsidR="00597F73" w:rsidRPr="005859BD" w:rsidRDefault="00597F73" w:rsidP="00597F73">
            <w:pPr>
              <w:rPr>
                <w:rFonts w:eastAsia="Times New Roman"/>
                <w:b/>
                <w:lang w:eastAsia="zh-CN"/>
              </w:rPr>
            </w:pPr>
            <w:r w:rsidRPr="00C477FE">
              <w:rPr>
                <w:rFonts w:eastAsia="Times New Roman"/>
                <w:b/>
                <w:lang w:eastAsia="zh-CN"/>
              </w:rPr>
              <w:t>REQ-S</w:t>
            </w:r>
            <w:r w:rsidR="0032147C">
              <w:rPr>
                <w:rFonts w:eastAsia="Times New Roman"/>
                <w:b/>
                <w:lang w:eastAsia="zh-CN"/>
              </w:rPr>
              <w:t>ER</w:t>
            </w:r>
            <w:r w:rsidRPr="00C477FE">
              <w:rPr>
                <w:rFonts w:eastAsia="Times New Roman"/>
                <w:b/>
                <w:lang w:eastAsia="zh-CN"/>
              </w:rPr>
              <w:t>_E</w:t>
            </w:r>
            <w:r w:rsidR="0032147C">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92B33DF" w14:textId="6D010F49" w:rsidR="00597F73" w:rsidRPr="005859BD" w:rsidRDefault="00597F73" w:rsidP="00597F73">
            <w:pPr>
              <w:rPr>
                <w:rFonts w:eastAsia="Times New Roman"/>
                <w:lang w:eastAsia="zh-CN"/>
              </w:rPr>
            </w:pPr>
            <w:r w:rsidRPr="00C477FE">
              <w:rPr>
                <w:rFonts w:eastAsia="Times New Roman"/>
                <w:lang w:eastAsia="zh-CN"/>
              </w:rPr>
              <w:t>3GPP management system</w:t>
            </w:r>
            <w:r w:rsidRPr="007B4603">
              <w:rPr>
                <w:rFonts w:eastAsia="Times New Roman"/>
                <w:lang w:eastAsia="zh-CN"/>
              </w:rPr>
              <w:t xml:space="preserve"> sh</w:t>
            </w:r>
            <w:r w:rsidRPr="007B4603" w:rsidDel="00E6583A">
              <w:rPr>
                <w:rFonts w:eastAsia="Times New Roman"/>
                <w:lang w:eastAsia="zh-CN"/>
              </w:rPr>
              <w:t>ou</w:t>
            </w:r>
            <w:r>
              <w:rPr>
                <w:rFonts w:eastAsiaTheme="minorEastAsia"/>
                <w:lang w:eastAsia="zh-CN"/>
              </w:rPr>
              <w:t>ld</w:t>
            </w:r>
            <w:r w:rsidRPr="007B4603">
              <w:rPr>
                <w:rFonts w:eastAsia="Times New Roman"/>
                <w:lang w:eastAsia="zh-CN"/>
              </w:rPr>
              <w:t xml:space="preserve"> have the capability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71AC01" w14:textId="478B64FB" w:rsidR="00597F73" w:rsidRPr="005859BD" w:rsidRDefault="00597F73" w:rsidP="00597F73">
            <w:pPr>
              <w:rPr>
                <w:rFonts w:eastAsia="Times New Roman"/>
                <w:iCs/>
              </w:rPr>
            </w:pPr>
            <w:r w:rsidRPr="00C477FE">
              <w:rPr>
                <w:rFonts w:eastAsia="Times New Roman"/>
                <w:iCs/>
              </w:rPr>
              <w:t xml:space="preserve"> (</w:t>
            </w:r>
            <w:r w:rsidRPr="007B4603">
              <w:rPr>
                <w:rFonts w:eastAsia="Times New Roman"/>
                <w:iCs/>
              </w:rPr>
              <w:t>UC-Ser_Exp_MDA</w:t>
            </w: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42F32E0C" w14:textId="0B099984" w:rsidR="00CF1AA4" w:rsidRPr="006C6D18" w:rsidRDefault="00CF1AA4" w:rsidP="00A508EB">
      <w:pPr>
        <w:pStyle w:val="Heading4"/>
      </w:pPr>
      <w:bookmarkStart w:id="69" w:name="_Toc89158565"/>
      <w:r w:rsidRPr="006C6D18">
        <w:t>7.2.2.</w:t>
      </w:r>
      <w:r>
        <w:t>2</w:t>
      </w:r>
      <w:r w:rsidRPr="006C6D18">
        <w:tab/>
        <w:t xml:space="preserve">Network </w:t>
      </w:r>
      <w:r w:rsidRPr="00CF1AA4">
        <w:t>slice</w:t>
      </w:r>
      <w:r w:rsidRPr="006C6D18">
        <w:t xml:space="preserve"> throughput analysis (UC-THR_MDA)</w:t>
      </w:r>
      <w:bookmarkEnd w:id="69"/>
    </w:p>
    <w:p w14:paraId="063A5AA1" w14:textId="759D68CA" w:rsidR="00CF1AA4" w:rsidRPr="00487CEB" w:rsidRDefault="00CF1AA4" w:rsidP="00CF1AA4">
      <w:pPr>
        <w:pStyle w:val="Heading5"/>
        <w:rPr>
          <w:sz w:val="24"/>
        </w:rPr>
      </w:pPr>
      <w:bookmarkStart w:id="70" w:name="_Toc89158566"/>
      <w:r w:rsidRPr="00487CEB">
        <w:rPr>
          <w:sz w:val="24"/>
        </w:rPr>
        <w:t>7.2.2.</w:t>
      </w:r>
      <w:r>
        <w:rPr>
          <w:sz w:val="24"/>
        </w:rPr>
        <w:t>2</w:t>
      </w:r>
      <w:r w:rsidRPr="00487CEB">
        <w:rPr>
          <w:sz w:val="24"/>
        </w:rPr>
        <w:t>.1</w:t>
      </w:r>
      <w:r w:rsidRPr="00487CEB">
        <w:rPr>
          <w:sz w:val="24"/>
        </w:rPr>
        <w:tab/>
        <w:t>Description</w:t>
      </w:r>
      <w:bookmarkEnd w:id="70"/>
    </w:p>
    <w:p w14:paraId="07B384EB" w14:textId="5BB30630" w:rsidR="00CF1AA4" w:rsidRPr="00487CEB" w:rsidRDefault="00CF1AA4" w:rsidP="00CF1AA4">
      <w:r w:rsidRPr="00487CEB">
        <w:t xml:space="preserve">The 3GPP management system </w:t>
      </w:r>
      <w:r>
        <w:t>shall</w:t>
      </w:r>
      <w:r w:rsidRPr="00487CEB">
        <w:t xml:space="preserve"> have the capability to provide the network slice throughput analysis.</w:t>
      </w:r>
    </w:p>
    <w:p w14:paraId="0CFEE837" w14:textId="5DCCE100" w:rsidR="00CF1AA4" w:rsidRPr="00487CEB" w:rsidRDefault="00CF1AA4" w:rsidP="00CF1AA4">
      <w:pPr>
        <w:pStyle w:val="Heading5"/>
        <w:rPr>
          <w:sz w:val="24"/>
        </w:rPr>
      </w:pPr>
      <w:bookmarkStart w:id="71" w:name="_Toc89158567"/>
      <w:r w:rsidRPr="00487CEB">
        <w:rPr>
          <w:sz w:val="24"/>
        </w:rPr>
        <w:t>7.2.2.</w:t>
      </w:r>
      <w:r>
        <w:rPr>
          <w:sz w:val="24"/>
        </w:rPr>
        <w:t>2</w:t>
      </w:r>
      <w:r w:rsidRPr="00487CEB">
        <w:rPr>
          <w:sz w:val="24"/>
        </w:rPr>
        <w:t>.2</w:t>
      </w:r>
      <w:r w:rsidRPr="00487CEB">
        <w:rPr>
          <w:sz w:val="24"/>
        </w:rPr>
        <w:tab/>
        <w:t xml:space="preserve">Use </w:t>
      </w:r>
      <w:r w:rsidRPr="00306283">
        <w:t>case</w:t>
      </w:r>
      <w:bookmarkEnd w:id="71"/>
    </w:p>
    <w:p w14:paraId="2A1F4C57" w14:textId="77777777" w:rsidR="00CF1AA4" w:rsidRPr="00487CEB" w:rsidRDefault="00CF1AA4" w:rsidP="00CF1AA4">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0DC06E97" w14:textId="77777777" w:rsidR="00CF1AA4" w:rsidRPr="00487CEB" w:rsidRDefault="00CF1AA4" w:rsidP="00CF1AA4">
      <w:r w:rsidRPr="00487CEB">
        <w:lastRenderedPageBreak/>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p>
    <w:p w14:paraId="2A5F4730" w14:textId="1AAA73AB" w:rsidR="00CF1AA4" w:rsidRPr="00487CEB" w:rsidRDefault="00CF1AA4" w:rsidP="00CF1AA4">
      <w:pPr>
        <w:pStyle w:val="Heading5"/>
        <w:rPr>
          <w:sz w:val="24"/>
        </w:rPr>
      </w:pPr>
      <w:bookmarkStart w:id="72" w:name="_Toc89158568"/>
      <w:r w:rsidRPr="00487CEB">
        <w:rPr>
          <w:sz w:val="24"/>
        </w:rPr>
        <w:t>7.2.2.</w:t>
      </w:r>
      <w:r>
        <w:rPr>
          <w:sz w:val="24"/>
        </w:rPr>
        <w:t>2</w:t>
      </w:r>
      <w:r w:rsidRPr="00487CEB">
        <w:rPr>
          <w:sz w:val="24"/>
        </w:rPr>
        <w:t>.3</w:t>
      </w:r>
      <w:r w:rsidRPr="00487CEB">
        <w:rPr>
          <w:sz w:val="24"/>
        </w:rPr>
        <w:tab/>
      </w:r>
      <w:r w:rsidRPr="00306283">
        <w:t>Requirements</w:t>
      </w:r>
      <w:bookmarkEnd w:id="7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CF1AA4" w:rsidRPr="00487CEB" w14:paraId="65C4DBBE" w14:textId="77777777" w:rsidTr="00CD0B1B">
        <w:tc>
          <w:tcPr>
            <w:tcW w:w="1961" w:type="dxa"/>
            <w:tcBorders>
              <w:top w:val="single" w:sz="4" w:space="0" w:color="auto"/>
              <w:left w:val="single" w:sz="4" w:space="0" w:color="auto"/>
              <w:bottom w:val="single" w:sz="4" w:space="0" w:color="auto"/>
              <w:right w:val="single" w:sz="4" w:space="0" w:color="auto"/>
            </w:tcBorders>
            <w:hideMark/>
          </w:tcPr>
          <w:p w14:paraId="243AB5FC" w14:textId="77777777" w:rsidR="00CF1AA4" w:rsidRPr="00487CEB" w:rsidRDefault="00CF1AA4" w:rsidP="00306283">
            <w:pPr>
              <w:rPr>
                <w:rFonts w:eastAsia="Times New Roman"/>
                <w:b/>
                <w:iCs/>
              </w:rPr>
            </w:pPr>
            <w:bookmarkStart w:id="73"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7B644B33" w14:textId="77777777" w:rsidR="00CF1AA4" w:rsidRPr="00487CEB" w:rsidRDefault="00CF1AA4" w:rsidP="00306283">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51A5EEBE" w14:textId="77777777" w:rsidR="00CF1AA4" w:rsidRPr="00487CEB" w:rsidRDefault="00CF1AA4" w:rsidP="00306283">
            <w:pPr>
              <w:rPr>
                <w:rFonts w:eastAsia="Times New Roman"/>
                <w:b/>
                <w:iCs/>
              </w:rPr>
            </w:pPr>
            <w:r w:rsidRPr="00487CEB">
              <w:rPr>
                <w:rFonts w:eastAsia="Times New Roman"/>
                <w:b/>
                <w:iCs/>
              </w:rPr>
              <w:t>Related use case(s)</w:t>
            </w:r>
          </w:p>
        </w:tc>
      </w:tr>
      <w:tr w:rsidR="00CF1AA4" w:rsidRPr="00487CEB" w14:paraId="2B41371D" w14:textId="77777777" w:rsidTr="00CD0B1B">
        <w:tc>
          <w:tcPr>
            <w:tcW w:w="1961" w:type="dxa"/>
            <w:tcBorders>
              <w:top w:val="single" w:sz="4" w:space="0" w:color="auto"/>
              <w:left w:val="single" w:sz="4" w:space="0" w:color="auto"/>
              <w:bottom w:val="single" w:sz="4" w:space="0" w:color="auto"/>
              <w:right w:val="single" w:sz="4" w:space="0" w:color="auto"/>
            </w:tcBorders>
            <w:hideMark/>
          </w:tcPr>
          <w:p w14:paraId="4C2EF75E" w14:textId="3F7D2646" w:rsidR="00CF1AA4" w:rsidRPr="00487CEB" w:rsidRDefault="00CF1AA4" w:rsidP="00306283">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40D4A7D7" w14:textId="25DDBAA8" w:rsidR="00CF1AA4" w:rsidRPr="00487CEB" w:rsidRDefault="00CF1AA4" w:rsidP="00306283">
            <w:pPr>
              <w:rPr>
                <w:rFonts w:eastAsia="Times New Roman"/>
                <w:b/>
                <w:iCs/>
              </w:rPr>
            </w:pPr>
            <w:r w:rsidRPr="00487CEB">
              <w:rPr>
                <w:rFonts w:eastAsia="Times New Roman"/>
                <w:lang w:eastAsia="zh-CN"/>
              </w:rPr>
              <w:t>3GPP management system should have the capability to identify the network slice throughput issue, e.g.</w:t>
            </w:r>
            <w:r>
              <w:rPr>
                <w:rFonts w:eastAsia="Times New Roman"/>
                <w:lang w:eastAsia="zh-CN"/>
              </w:rPr>
              <w:t>,</w:t>
            </w:r>
            <w:r w:rsidRPr="00487CEB">
              <w:rPr>
                <w:rFonts w:eastAsia="Times New Roman"/>
                <w:lang w:eastAsia="zh-CN"/>
              </w:rPr>
              <w:t xml:space="preserve"> RAN issue, CN issue</w:t>
            </w:r>
          </w:p>
        </w:tc>
        <w:tc>
          <w:tcPr>
            <w:tcW w:w="2076" w:type="dxa"/>
            <w:tcBorders>
              <w:top w:val="single" w:sz="4" w:space="0" w:color="auto"/>
              <w:left w:val="single" w:sz="4" w:space="0" w:color="auto"/>
              <w:bottom w:val="single" w:sz="4" w:space="0" w:color="auto"/>
              <w:right w:val="single" w:sz="4" w:space="0" w:color="auto"/>
            </w:tcBorders>
          </w:tcPr>
          <w:p w14:paraId="3937C304" w14:textId="77777777" w:rsidR="00CF1AA4" w:rsidRPr="00487CEB" w:rsidRDefault="00CF1AA4" w:rsidP="00306283">
            <w:pPr>
              <w:rPr>
                <w:rFonts w:eastAsia="Times New Roman"/>
                <w:lang w:eastAsia="zh-CN"/>
              </w:rPr>
            </w:pPr>
            <w:r w:rsidRPr="00487CEB">
              <w:t>(UC-THR_MDA) Network slice throughput analysis</w:t>
            </w:r>
          </w:p>
        </w:tc>
      </w:tr>
      <w:tr w:rsidR="00CF1AA4" w:rsidRPr="00487CEB" w14:paraId="0B91A457" w14:textId="77777777" w:rsidTr="00CD0B1B">
        <w:tc>
          <w:tcPr>
            <w:tcW w:w="1961" w:type="dxa"/>
            <w:tcBorders>
              <w:top w:val="single" w:sz="4" w:space="0" w:color="auto"/>
              <w:left w:val="single" w:sz="4" w:space="0" w:color="auto"/>
              <w:bottom w:val="single" w:sz="4" w:space="0" w:color="auto"/>
              <w:right w:val="single" w:sz="4" w:space="0" w:color="auto"/>
            </w:tcBorders>
          </w:tcPr>
          <w:p w14:paraId="7FEC1206" w14:textId="3F32148F" w:rsidR="00CF1AA4" w:rsidRPr="00487CEB" w:rsidRDefault="00CF1AA4" w:rsidP="00306283">
            <w:pPr>
              <w:rPr>
                <w:rFonts w:eastAsia="Times New Roman"/>
                <w:b/>
                <w:lang w:eastAsia="zh-CN"/>
              </w:rPr>
            </w:pPr>
            <w:r w:rsidRPr="00487CEB">
              <w:rPr>
                <w:rFonts w:eastAsia="Times New Roman"/>
                <w:b/>
                <w:lang w:eastAsia="zh-CN"/>
              </w:rPr>
              <w:t>REQ-THR_MDA</w:t>
            </w:r>
            <w:r w:rsidR="00E4059B"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1E7C5CC1" w14:textId="77777777" w:rsidR="00CF1AA4" w:rsidRPr="00487CEB" w:rsidRDefault="00CF1AA4" w:rsidP="00306283">
            <w:pPr>
              <w:rPr>
                <w:rFonts w:eastAsia="Times New Roman"/>
                <w:lang w:eastAsia="zh-CN"/>
              </w:rPr>
            </w:pPr>
            <w:r w:rsidRPr="00487CEB">
              <w:rPr>
                <w:rFonts w:eastAsia="Times New Roman"/>
                <w:lang w:eastAsia="zh-CN"/>
              </w:rPr>
              <w:t>3GPP management system</w:t>
            </w:r>
            <w:r w:rsidRPr="00487CEB">
              <w:rPr>
                <w:lang w:eastAsia="zh-CN"/>
              </w:rPr>
              <w:t xml:space="preserve"> should have the capability to provide the root cause analysis of the network slice throughput issue</w:t>
            </w:r>
          </w:p>
        </w:tc>
        <w:tc>
          <w:tcPr>
            <w:tcW w:w="2076" w:type="dxa"/>
            <w:tcBorders>
              <w:top w:val="single" w:sz="4" w:space="0" w:color="auto"/>
              <w:left w:val="single" w:sz="4" w:space="0" w:color="auto"/>
              <w:bottom w:val="single" w:sz="4" w:space="0" w:color="auto"/>
              <w:right w:val="single" w:sz="4" w:space="0" w:color="auto"/>
            </w:tcBorders>
          </w:tcPr>
          <w:p w14:paraId="23FF133C" w14:textId="77777777" w:rsidR="00CF1AA4" w:rsidRPr="00487CEB" w:rsidRDefault="00CF1AA4" w:rsidP="00306283">
            <w:pPr>
              <w:rPr>
                <w:lang w:eastAsia="zh-CN"/>
              </w:rPr>
            </w:pPr>
            <w:r w:rsidRPr="00487CEB">
              <w:t>(UC-THR_MDA) Network slice throughput analysis</w:t>
            </w:r>
          </w:p>
        </w:tc>
      </w:tr>
      <w:tr w:rsidR="00CF1AA4" w:rsidRPr="00487CEB" w14:paraId="6BC7405A" w14:textId="77777777" w:rsidTr="00CD0B1B">
        <w:tc>
          <w:tcPr>
            <w:tcW w:w="1961" w:type="dxa"/>
            <w:tcBorders>
              <w:top w:val="single" w:sz="4" w:space="0" w:color="auto"/>
              <w:left w:val="single" w:sz="4" w:space="0" w:color="auto"/>
              <w:bottom w:val="single" w:sz="4" w:space="0" w:color="auto"/>
              <w:right w:val="single" w:sz="4" w:space="0" w:color="auto"/>
            </w:tcBorders>
          </w:tcPr>
          <w:p w14:paraId="6D5A5247" w14:textId="7F4B9693" w:rsidR="00CF1AA4" w:rsidRPr="00487CEB" w:rsidRDefault="00CF1AA4" w:rsidP="00306283">
            <w:pPr>
              <w:rPr>
                <w:rFonts w:eastAsia="Times New Roman"/>
                <w:b/>
                <w:lang w:eastAsia="zh-CN"/>
              </w:rPr>
            </w:pPr>
            <w:r w:rsidRPr="00487CEB">
              <w:rPr>
                <w:rFonts w:eastAsia="Times New Roman"/>
                <w:b/>
                <w:lang w:eastAsia="zh-CN"/>
              </w:rPr>
              <w:t>REQ-THR_MDA</w:t>
            </w:r>
            <w:r w:rsidR="00E4059B"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D13623B" w14:textId="77777777" w:rsidR="00CF1AA4" w:rsidRPr="00487CEB" w:rsidRDefault="00CF1AA4" w:rsidP="00306283">
            <w:pPr>
              <w:rPr>
                <w:kern w:val="2"/>
                <w:lang w:eastAsia="zh-CN"/>
              </w:rPr>
            </w:pPr>
            <w:r w:rsidRPr="00487CEB">
              <w:rPr>
                <w:rFonts w:eastAsia="Times New Roman"/>
                <w:lang w:eastAsia="zh-CN"/>
              </w:rPr>
              <w:t>3GPP management system</w:t>
            </w:r>
            <w:r w:rsidRPr="00487CEB">
              <w:rPr>
                <w:lang w:eastAsia="zh-CN"/>
              </w:rPr>
              <w:t xml:space="preserve"> should have the capability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should which contain the following information:</w:t>
            </w:r>
          </w:p>
          <w:p w14:paraId="2BAC55C4" w14:textId="77777777" w:rsidR="00CF1AA4" w:rsidRPr="00487CEB" w:rsidRDefault="00CF1AA4" w:rsidP="00CF1AA4">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p>
          <w:p w14:paraId="0D62FC00" w14:textId="1F14359E" w:rsidR="00CF1AA4" w:rsidRPr="00487CEB" w:rsidRDefault="00CF1AA4" w:rsidP="00CF1AA4">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96A3D88" w14:textId="77777777" w:rsidR="00CF1AA4" w:rsidRPr="00487CEB" w:rsidRDefault="00CF1AA4" w:rsidP="00306283">
            <w:r w:rsidRPr="00487CEB">
              <w:t>(UC-THR_MDA) Network slice throughput analysis</w:t>
            </w:r>
          </w:p>
        </w:tc>
      </w:tr>
      <w:tr w:rsidR="002F0132" w:rsidRPr="00487CEB" w14:paraId="1F673D37" w14:textId="77777777" w:rsidTr="00CD0B1B">
        <w:tc>
          <w:tcPr>
            <w:tcW w:w="1961" w:type="dxa"/>
            <w:tcBorders>
              <w:top w:val="single" w:sz="4" w:space="0" w:color="auto"/>
              <w:left w:val="single" w:sz="4" w:space="0" w:color="auto"/>
              <w:bottom w:val="single" w:sz="4" w:space="0" w:color="auto"/>
              <w:right w:val="single" w:sz="4" w:space="0" w:color="auto"/>
            </w:tcBorders>
          </w:tcPr>
          <w:p w14:paraId="5E10D2D4" w14:textId="6C984C2D" w:rsidR="002F0132" w:rsidRPr="00487CEB" w:rsidRDefault="002F0132" w:rsidP="002F0132">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4674E688" w14:textId="35672EA1" w:rsidR="002F0132" w:rsidRPr="00487CEB" w:rsidRDefault="002F0132" w:rsidP="002F0132">
            <w:pPr>
              <w:rPr>
                <w:rFonts w:eastAsia="Times New Roman"/>
                <w:lang w:eastAsia="zh-CN"/>
              </w:rPr>
            </w:pPr>
            <w:r w:rsidRPr="00C477FE">
              <w:rPr>
                <w:rFonts w:eastAsia="Times New Roman"/>
                <w:lang w:eastAsia="zh-CN"/>
              </w:rPr>
              <w:t>3GPP management system</w:t>
            </w:r>
            <w:r w:rsidRPr="00C477FE">
              <w:rPr>
                <w:rFonts w:eastAsia="DengXian"/>
                <w:lang w:eastAsia="zh-CN"/>
              </w:rPr>
              <w:t xml:space="preserve"> </w:t>
            </w:r>
            <w:r>
              <w:rPr>
                <w:rFonts w:eastAsia="DengXian" w:hint="eastAsia"/>
                <w:lang w:eastAsia="zh-CN"/>
              </w:rPr>
              <w:t>shall</w:t>
            </w:r>
            <w:r w:rsidRPr="00C477FE">
              <w:rPr>
                <w:rFonts w:eastAsia="DengXian"/>
                <w:lang w:eastAsia="zh-CN"/>
              </w:rPr>
              <w:t xml:space="preserve"> have the capability 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0DBCCF3E" w14:textId="14ED27D0" w:rsidR="002F0132" w:rsidRPr="00487CEB" w:rsidRDefault="002F0132" w:rsidP="002F0132">
            <w:r w:rsidRPr="00C477FE">
              <w:rPr>
                <w:rFonts w:eastAsia="DengXian"/>
              </w:rPr>
              <w:t>(UC-THR_MDA) Network slice throughput analysis</w:t>
            </w:r>
          </w:p>
        </w:tc>
      </w:tr>
      <w:bookmarkEnd w:id="73"/>
    </w:tbl>
    <w:p w14:paraId="5F91BB65" w14:textId="77777777" w:rsidR="008F59D9" w:rsidRDefault="008F59D9" w:rsidP="005A07BA"/>
    <w:p w14:paraId="437DCCC6" w14:textId="3E5EF9F2" w:rsidR="005A07BA" w:rsidRDefault="008F59D9" w:rsidP="008F59D9">
      <w:pPr>
        <w:pStyle w:val="Heading4"/>
      </w:pPr>
      <w:bookmarkStart w:id="74" w:name="_Toc89158569"/>
      <w:r w:rsidRPr="006C6D18">
        <w:t>7.2.2.</w:t>
      </w:r>
      <w:r>
        <w:t>3</w:t>
      </w:r>
      <w:r w:rsidRPr="006C6D18">
        <w:tab/>
      </w:r>
      <w:r w:rsidRPr="00DE54AA">
        <w:t xml:space="preserve">Network slice traffic </w:t>
      </w:r>
      <w:r w:rsidR="00774D34" w:rsidRPr="004B2221">
        <w:t>prediction</w:t>
      </w:r>
      <w:bookmarkEnd w:id="74"/>
    </w:p>
    <w:p w14:paraId="37C6BF74" w14:textId="21315A5C" w:rsidR="008F59D9" w:rsidRDefault="008F59D9" w:rsidP="008F59D9">
      <w:pPr>
        <w:pStyle w:val="Heading5"/>
        <w:rPr>
          <w:lang w:eastAsia="zh-CN"/>
        </w:rPr>
      </w:pPr>
      <w:bookmarkStart w:id="75" w:name="_Toc89158570"/>
      <w:r w:rsidRPr="006C6D18">
        <w:t>7.2.2.</w:t>
      </w:r>
      <w:r>
        <w:t>3.1</w:t>
      </w:r>
      <w:r w:rsidRPr="004D3578">
        <w:tab/>
      </w:r>
      <w:r w:rsidRPr="008F59D9">
        <w:rPr>
          <w:sz w:val="24"/>
        </w:rPr>
        <w:t>Description</w:t>
      </w:r>
      <w:bookmarkEnd w:id="75"/>
    </w:p>
    <w:p w14:paraId="5EAB83EE" w14:textId="1AFE2FB8" w:rsidR="008F59D9" w:rsidRDefault="004612F9" w:rsidP="008F59D9">
      <w:r w:rsidRPr="00060163">
        <w:t xml:space="preserve">This MDA capability is to predict </w:t>
      </w:r>
      <w:r>
        <w:t>network slice traffic patterns.</w:t>
      </w:r>
    </w:p>
    <w:p w14:paraId="74F1238A" w14:textId="5CED54F3" w:rsidR="008F59D9" w:rsidRDefault="008F59D9" w:rsidP="008F59D9">
      <w:pPr>
        <w:pStyle w:val="Heading5"/>
        <w:rPr>
          <w:lang w:eastAsia="zh-CN"/>
        </w:rPr>
      </w:pPr>
      <w:bookmarkStart w:id="76" w:name="_Toc89158571"/>
      <w:r w:rsidRPr="006C6D18">
        <w:t>7.2.2.</w:t>
      </w:r>
      <w:r>
        <w:t>3.2</w:t>
      </w:r>
      <w:r w:rsidRPr="004D3578">
        <w:tab/>
      </w:r>
      <w:r>
        <w:rPr>
          <w:lang w:eastAsia="zh-CN"/>
        </w:rPr>
        <w:t>Use case</w:t>
      </w:r>
      <w:bookmarkEnd w:id="76"/>
    </w:p>
    <w:p w14:paraId="27AA7D1A" w14:textId="0B073E0A" w:rsidR="00BA4360" w:rsidRPr="004B2221" w:rsidRDefault="00BA4360" w:rsidP="00BA4360">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0378626A" w14:textId="0E39E2FD" w:rsidR="008F59D9" w:rsidRDefault="008F59D9" w:rsidP="009A7FE0">
      <w:pPr>
        <w:pStyle w:val="Heading5"/>
      </w:pPr>
      <w:bookmarkStart w:id="77" w:name="_Toc89158572"/>
      <w:r w:rsidRPr="006C6D18">
        <w:t>7.2.2.</w:t>
      </w:r>
      <w:r>
        <w:t>3.3</w:t>
      </w:r>
      <w:r w:rsidRPr="006C6D18">
        <w:tab/>
      </w:r>
      <w:r w:rsidRPr="009A7FE0">
        <w:rPr>
          <w:sz w:val="24"/>
        </w:rPr>
        <w:t>Requirements</w:t>
      </w:r>
      <w:bookmarkEnd w:id="7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8F59D9" w:rsidRPr="002D51E6" w14:paraId="15607B44"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3C641E27" w14:textId="77777777" w:rsidR="008F59D9" w:rsidRPr="002D51E6" w:rsidRDefault="008F59D9" w:rsidP="00306283">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67E586FF" w14:textId="77777777" w:rsidR="008F59D9" w:rsidRPr="002D51E6" w:rsidRDefault="008F59D9" w:rsidP="00306283">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B78D3C1" w14:textId="77777777" w:rsidR="008F59D9" w:rsidRPr="002D51E6" w:rsidRDefault="008F59D9" w:rsidP="00306283">
            <w:pPr>
              <w:rPr>
                <w:b/>
                <w:iCs/>
              </w:rPr>
            </w:pPr>
            <w:r w:rsidRPr="002D51E6">
              <w:rPr>
                <w:b/>
                <w:iCs/>
              </w:rPr>
              <w:t>Related use case(s)</w:t>
            </w:r>
          </w:p>
        </w:tc>
      </w:tr>
      <w:tr w:rsidR="00D962CF" w:rsidRPr="002D51E6" w14:paraId="50FCBDC9"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3165A5C3" w14:textId="4F102F88" w:rsidR="00D962CF" w:rsidRPr="002D51E6" w:rsidRDefault="00D962CF" w:rsidP="00D962CF">
            <w:pPr>
              <w:rPr>
                <w:b/>
                <w:iCs/>
              </w:rPr>
            </w:pPr>
            <w:r w:rsidRPr="002D51E6">
              <w:rPr>
                <w:b/>
                <w:lang w:eastAsia="zh-CN"/>
              </w:rPr>
              <w:t>REQ-</w:t>
            </w:r>
            <w:r>
              <w:rPr>
                <w:b/>
                <w:lang w:eastAsia="zh-CN"/>
              </w:rPr>
              <w:t>TRA</w:t>
            </w:r>
            <w:r w:rsidRPr="002D51E6">
              <w:rPr>
                <w:b/>
                <w:lang w:eastAsia="zh-CN"/>
              </w:rPr>
              <w:t>_MDA--</w:t>
            </w:r>
            <w:r w:rsidR="00E4059B">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394FD50" w14:textId="07754521" w:rsidR="00D962CF" w:rsidRPr="0029424D" w:rsidRDefault="00D962CF" w:rsidP="00D962CF">
            <w:pPr>
              <w:rPr>
                <w:iCs/>
              </w:rPr>
            </w:pPr>
            <w:r w:rsidRPr="004B2221">
              <w:rPr>
                <w:rFonts w:eastAsia="Times New Roman"/>
                <w:lang w:eastAsia="zh-CN"/>
              </w:rPr>
              <w:t>3GPP management system</w:t>
            </w:r>
            <w:r w:rsidRPr="004B2221">
              <w:rPr>
                <w:bCs/>
              </w:rPr>
              <w:t xml:space="preserve"> should have a capability allowing the authorized consumer to request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C6A6E1" w14:textId="38E9B544" w:rsidR="00D962CF" w:rsidRPr="002D51E6" w:rsidRDefault="00D962CF" w:rsidP="00D962CF">
            <w:pPr>
              <w:rPr>
                <w:b/>
                <w:iCs/>
              </w:rPr>
            </w:pPr>
            <w:r w:rsidRPr="004B2221">
              <w:t xml:space="preserve">Network slice traffic </w:t>
            </w:r>
            <w:r>
              <w:rPr>
                <w:bCs/>
              </w:rPr>
              <w:t>prediction</w:t>
            </w:r>
          </w:p>
        </w:tc>
      </w:tr>
      <w:tr w:rsidR="00D962CF" w:rsidRPr="002D51E6" w14:paraId="6BDFF71B"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0B099CC4" w14:textId="226D0D0F" w:rsidR="00D962CF" w:rsidRPr="002D51E6" w:rsidRDefault="00D962CF" w:rsidP="00D962CF">
            <w:pPr>
              <w:rPr>
                <w:b/>
                <w:lang w:eastAsia="zh-CN"/>
              </w:rPr>
            </w:pPr>
            <w:r w:rsidRPr="002D51E6">
              <w:rPr>
                <w:b/>
                <w:lang w:eastAsia="zh-CN"/>
              </w:rPr>
              <w:t>REQ-</w:t>
            </w:r>
            <w:r>
              <w:rPr>
                <w:b/>
                <w:lang w:eastAsia="zh-CN"/>
              </w:rPr>
              <w:t>TRA</w:t>
            </w:r>
            <w:r w:rsidRPr="002D51E6">
              <w:rPr>
                <w:b/>
                <w:lang w:eastAsia="zh-CN"/>
              </w:rPr>
              <w:t>_MDA-</w:t>
            </w:r>
            <w:r w:rsidR="00E4059B">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ACFCF64" w14:textId="537D808F" w:rsidR="00D962CF" w:rsidRPr="00DE54AA" w:rsidRDefault="00D962CF" w:rsidP="00D962CF">
            <w:pPr>
              <w:rPr>
                <w:lang w:eastAsia="zh-CN"/>
              </w:rPr>
            </w:pPr>
            <w:r w:rsidRPr="004B2221">
              <w:rPr>
                <w:rFonts w:eastAsia="Times New Roman"/>
                <w:lang w:eastAsia="zh-CN"/>
              </w:rPr>
              <w:t>3GPP management system</w:t>
            </w:r>
            <w:r w:rsidRPr="004B2221">
              <w:rPr>
                <w:bCs/>
              </w:rPr>
              <w:t xml:space="preserve"> should have a capability to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6153EE0B" w14:textId="10B9D79A" w:rsidR="00D962CF" w:rsidRPr="00DE54AA" w:rsidRDefault="00D962CF" w:rsidP="00D962CF">
            <w:r w:rsidRPr="004B2221">
              <w:t xml:space="preserve">Network slice traffic </w:t>
            </w:r>
            <w:r>
              <w:rPr>
                <w:bCs/>
              </w:rPr>
              <w:t>prediction</w:t>
            </w:r>
          </w:p>
        </w:tc>
      </w:tr>
      <w:tr w:rsidR="00D962CF" w:rsidRPr="002D51E6" w14:paraId="58FB60B7"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0A17C238" w14:textId="05F1D369" w:rsidR="00D962CF" w:rsidRPr="002D51E6" w:rsidRDefault="00D962CF" w:rsidP="00D962CF">
            <w:pPr>
              <w:rPr>
                <w:b/>
                <w:lang w:eastAsia="zh-CN"/>
              </w:rPr>
            </w:pPr>
            <w:r w:rsidRPr="002D51E6">
              <w:rPr>
                <w:b/>
                <w:lang w:eastAsia="zh-CN"/>
              </w:rPr>
              <w:lastRenderedPageBreak/>
              <w:t>REQ-</w:t>
            </w:r>
            <w:r>
              <w:rPr>
                <w:b/>
                <w:lang w:eastAsia="zh-CN"/>
              </w:rPr>
              <w:t>TRA</w:t>
            </w:r>
            <w:r w:rsidRPr="002D51E6">
              <w:rPr>
                <w:b/>
                <w:lang w:eastAsia="zh-CN"/>
              </w:rPr>
              <w:t>_MDA-</w:t>
            </w:r>
            <w:r w:rsidR="00E4059B">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1CE4560" w14:textId="4C343378" w:rsidR="00D962CF" w:rsidRPr="004B2221" w:rsidRDefault="00D962CF" w:rsidP="00D962CF">
            <w:pPr>
              <w:rPr>
                <w:rFonts w:eastAsia="Times New Roman"/>
                <w:lang w:eastAsia="zh-CN"/>
              </w:rPr>
            </w:pPr>
            <w:r w:rsidRPr="004B2221">
              <w:rPr>
                <w:rFonts w:eastAsia="Times New Roman"/>
                <w:lang w:eastAsia="zh-CN"/>
              </w:rPr>
              <w:t xml:space="preserve">The </w:t>
            </w:r>
            <w:r>
              <w:rPr>
                <w:rFonts w:eastAsia="Times New Roman"/>
                <w:lang w:eastAsia="zh-CN"/>
              </w:rPr>
              <w:t xml:space="preserve">network </w:t>
            </w:r>
            <w:r w:rsidRPr="004B2221">
              <w:rPr>
                <w:rFonts w:eastAsia="Times New Roman"/>
                <w:lang w:eastAsia="zh-CN"/>
              </w:rPr>
              <w:t xml:space="preserve">slice traffic analytics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slice may include the following information:</w:t>
            </w:r>
          </w:p>
          <w:p w14:paraId="01483105" w14:textId="09A76846"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498D48AF" w14:textId="76580B8F"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4C2A406F" w14:textId="2AC06DC1"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F6C5FB" w14:textId="333F41E2"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1515F7FE" w14:textId="1CCF3A7E"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37F9D299" w14:textId="5503C0E0" w:rsidR="00D962CF" w:rsidRPr="00C816D6"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6111911" w14:textId="0C0B27B2" w:rsidR="00D962CF" w:rsidRPr="00DE54AA" w:rsidRDefault="00D962CF" w:rsidP="00D962CF">
            <w:r w:rsidRPr="004B2221">
              <w:t xml:space="preserve">Network slice traffic </w:t>
            </w:r>
            <w:r>
              <w:rPr>
                <w:bCs/>
              </w:rPr>
              <w:t>prediction</w:t>
            </w:r>
          </w:p>
        </w:tc>
      </w:tr>
    </w:tbl>
    <w:p w14:paraId="77D8B1D3" w14:textId="03BFAB31" w:rsidR="008F59D9" w:rsidRDefault="008F59D9" w:rsidP="005A07BA"/>
    <w:p w14:paraId="44DCC90D" w14:textId="29EF6F8A" w:rsidR="00731F6F" w:rsidRPr="00B76DF4" w:rsidRDefault="00731F6F" w:rsidP="00731F6F">
      <w:pPr>
        <w:pStyle w:val="Heading4"/>
        <w:rPr>
          <w:sz w:val="28"/>
        </w:rPr>
      </w:pPr>
      <w:bookmarkStart w:id="78" w:name="_Toc89158573"/>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(UC-</w:t>
      </w:r>
      <w:r w:rsidRPr="00731F6F">
        <w:rPr>
          <w:sz w:val="28"/>
        </w:rPr>
        <w:t xml:space="preserve"> </w:t>
      </w:r>
      <w:r w:rsidRPr="00B86147">
        <w:rPr>
          <w:sz w:val="28"/>
        </w:rPr>
        <w:t>E2E</w:t>
      </w:r>
      <w:r w:rsidRPr="00731F6F">
        <w:rPr>
          <w:sz w:val="28"/>
        </w:rPr>
        <w:t>_</w:t>
      </w:r>
      <w:r w:rsidRPr="00EE4147">
        <w:rPr>
          <w:sz w:val="28"/>
        </w:rPr>
        <w:t>LAT_MDA</w:t>
      </w:r>
      <w:r>
        <w:rPr>
          <w:sz w:val="28"/>
        </w:rPr>
        <w:t>)</w:t>
      </w:r>
      <w:bookmarkEnd w:id="78"/>
    </w:p>
    <w:p w14:paraId="6519DD79" w14:textId="7D2D3C5B" w:rsidR="00731F6F" w:rsidRPr="00731F6F" w:rsidRDefault="00731F6F" w:rsidP="00731F6F">
      <w:pPr>
        <w:pStyle w:val="Heading5"/>
      </w:pPr>
      <w:bookmarkStart w:id="79" w:name="_Toc89158574"/>
      <w:r w:rsidRPr="00731F6F">
        <w:t>7.2.2.4</w:t>
      </w:r>
      <w:r w:rsidRPr="00731F6F">
        <w:rPr>
          <w:rFonts w:hint="eastAsia"/>
        </w:rPr>
        <w:t>.</w:t>
      </w:r>
      <w:r w:rsidRPr="00731F6F">
        <w:t>1</w:t>
      </w:r>
      <w:r w:rsidRPr="00731F6F">
        <w:tab/>
        <w:t>Description</w:t>
      </w:r>
      <w:bookmarkEnd w:id="79"/>
    </w:p>
    <w:p w14:paraId="2C525E6C" w14:textId="77777777" w:rsidR="00731F6F" w:rsidRPr="00B76DF4" w:rsidRDefault="00731F6F" w:rsidP="00731F6F">
      <w:r w:rsidRPr="00AB5E84">
        <w:t>The 3GPP management system shall have the capability to provide E2E latency related issue analysis</w:t>
      </w:r>
      <w:r>
        <w:rPr>
          <w:rFonts w:hint="eastAsia"/>
          <w:lang w:eastAsia="zh-CN"/>
        </w:rPr>
        <w:t>.</w:t>
      </w:r>
    </w:p>
    <w:p w14:paraId="6EFD2B8D" w14:textId="6C6B6BD2" w:rsidR="00731F6F" w:rsidRPr="00731F6F" w:rsidRDefault="00731F6F" w:rsidP="00731F6F">
      <w:pPr>
        <w:pStyle w:val="Heading5"/>
      </w:pPr>
      <w:bookmarkStart w:id="80" w:name="_Toc89158575"/>
      <w:r w:rsidRPr="00731F6F">
        <w:t>7.2.2.4.2</w:t>
      </w:r>
      <w:r w:rsidRPr="00731F6F">
        <w:tab/>
        <w:t>Use case</w:t>
      </w:r>
      <w:bookmarkEnd w:id="80"/>
    </w:p>
    <w:p w14:paraId="017CA3A8" w14:textId="7EB553CF" w:rsidR="00731F6F" w:rsidRPr="00B21448" w:rsidRDefault="00731F6F" w:rsidP="00731F6F">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w:t>
      </w:r>
      <w:r w:rsidR="00F93810">
        <w:rPr>
          <w:lang w:eastAsia="zh-CN"/>
        </w:rPr>
        <w:t>z</w:t>
      </w:r>
      <w:r>
        <w:rPr>
          <w:lang w:eastAsia="zh-CN"/>
        </w:rPr>
        <w:t xml:space="preserve">e the latency related issues to </w:t>
      </w:r>
      <w:r w:rsidRPr="00DE54AA">
        <w:rPr>
          <w:lang w:eastAsia="zh-CN"/>
        </w:rPr>
        <w:t>support SLS assurance.</w:t>
      </w:r>
    </w:p>
    <w:p w14:paraId="259F1902" w14:textId="69CBDB29" w:rsidR="00731F6F" w:rsidRPr="00731F6F" w:rsidRDefault="00731F6F" w:rsidP="00731F6F">
      <w:pPr>
        <w:pStyle w:val="Heading5"/>
      </w:pPr>
      <w:bookmarkStart w:id="81" w:name="_Toc89158576"/>
      <w:r w:rsidRPr="00731F6F">
        <w:t>7.2.2.4.3</w:t>
      </w:r>
      <w:r w:rsidRPr="00731F6F">
        <w:tab/>
        <w:t>Requirements</w:t>
      </w:r>
      <w:bookmarkEnd w:id="8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731F6F" w:rsidRPr="00F46F71" w14:paraId="5EB68F5C" w14:textId="77777777" w:rsidTr="00417867">
        <w:tc>
          <w:tcPr>
            <w:tcW w:w="1974" w:type="dxa"/>
            <w:tcBorders>
              <w:top w:val="single" w:sz="4" w:space="0" w:color="auto"/>
              <w:left w:val="single" w:sz="4" w:space="0" w:color="auto"/>
              <w:bottom w:val="single" w:sz="4" w:space="0" w:color="auto"/>
              <w:right w:val="single" w:sz="4" w:space="0" w:color="auto"/>
            </w:tcBorders>
            <w:hideMark/>
          </w:tcPr>
          <w:p w14:paraId="638F2550" w14:textId="77777777" w:rsidR="00731F6F" w:rsidRPr="00F46F71" w:rsidRDefault="00731F6F" w:rsidP="0070357E">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05974D43" w14:textId="77777777" w:rsidR="00731F6F" w:rsidRPr="00F46F71" w:rsidRDefault="00731F6F" w:rsidP="0070357E">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87BC162" w14:textId="77777777" w:rsidR="00731F6F" w:rsidRPr="00F46F71" w:rsidRDefault="00731F6F" w:rsidP="0070357E">
            <w:pPr>
              <w:rPr>
                <w:rFonts w:eastAsia="Times New Roman"/>
                <w:b/>
                <w:iCs/>
              </w:rPr>
            </w:pPr>
            <w:r w:rsidRPr="00F46F71">
              <w:rPr>
                <w:rFonts w:eastAsia="Times New Roman"/>
                <w:b/>
                <w:iCs/>
              </w:rPr>
              <w:t>Related use case(s)</w:t>
            </w:r>
          </w:p>
        </w:tc>
      </w:tr>
      <w:tr w:rsidR="00731F6F" w:rsidRPr="00F46F71" w14:paraId="15868A4E" w14:textId="77777777" w:rsidTr="00417867">
        <w:tc>
          <w:tcPr>
            <w:tcW w:w="1974" w:type="dxa"/>
            <w:tcBorders>
              <w:top w:val="single" w:sz="4" w:space="0" w:color="auto"/>
              <w:left w:val="single" w:sz="4" w:space="0" w:color="auto"/>
              <w:bottom w:val="single" w:sz="4" w:space="0" w:color="auto"/>
              <w:right w:val="single" w:sz="4" w:space="0" w:color="auto"/>
            </w:tcBorders>
            <w:hideMark/>
          </w:tcPr>
          <w:p w14:paraId="1CA6B68F" w14:textId="4480CCE5" w:rsidR="00731F6F" w:rsidRPr="00F46F71" w:rsidRDefault="00731F6F" w:rsidP="0070357E">
            <w:pPr>
              <w:rPr>
                <w:rFonts w:eastAsia="Times New Roman"/>
                <w:b/>
                <w:iCs/>
              </w:rPr>
            </w:pPr>
            <w:r w:rsidRPr="00F46F71">
              <w:rPr>
                <w:rFonts w:eastAsia="Times New Roman"/>
                <w:b/>
                <w:lang w:eastAsia="zh-CN"/>
              </w:rPr>
              <w:t>REQ-LAT_MDA-</w:t>
            </w:r>
            <w:r w:rsidR="00F93810">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42B64246" w14:textId="5EE248A4" w:rsidR="00731F6F" w:rsidRPr="00F46F71" w:rsidRDefault="00731F6F" w:rsidP="0070357E">
            <w:pPr>
              <w:rPr>
                <w:rFonts w:eastAsia="Times New Roman"/>
                <w:b/>
                <w:iCs/>
              </w:rPr>
            </w:pPr>
            <w:r>
              <w:rPr>
                <w:rFonts w:eastAsia="Times New Roman"/>
                <w:lang w:eastAsia="zh-CN"/>
              </w:rPr>
              <w:t>3GPP management system</w:t>
            </w:r>
            <w:r w:rsidRPr="00F46F71">
              <w:rPr>
                <w:rFonts w:eastAsia="Times New Roman"/>
                <w:lang w:eastAsia="zh-CN"/>
              </w:rPr>
              <w:t xml:space="preserve"> should have the capability 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the type of the E2E latency issue, e.g.,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sidR="00143098">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519455A" w14:textId="77777777" w:rsidR="00731F6F" w:rsidRPr="00F46F71" w:rsidRDefault="00731F6F" w:rsidP="0070357E">
            <w:pPr>
              <w:rPr>
                <w:rFonts w:eastAsia="Times New Roman"/>
                <w:lang w:eastAsia="zh-CN"/>
              </w:rPr>
            </w:pPr>
            <w:r w:rsidRPr="00F46F71">
              <w:t>(</w:t>
            </w:r>
            <w:r w:rsidRPr="00EB7160">
              <w:t>UC- E2E_LAT_MDA</w:t>
            </w:r>
            <w:r w:rsidRPr="00F46F71">
              <w:t xml:space="preserve">)  </w:t>
            </w:r>
            <w:r w:rsidRPr="00EE4147">
              <w:t>E2E latency analytics</w:t>
            </w:r>
          </w:p>
        </w:tc>
      </w:tr>
      <w:tr w:rsidR="00731F6F" w:rsidRPr="00F46F71" w14:paraId="203B4BFB" w14:textId="77777777" w:rsidTr="00417867">
        <w:tc>
          <w:tcPr>
            <w:tcW w:w="1974" w:type="dxa"/>
            <w:tcBorders>
              <w:top w:val="single" w:sz="4" w:space="0" w:color="auto"/>
              <w:left w:val="single" w:sz="4" w:space="0" w:color="auto"/>
              <w:bottom w:val="single" w:sz="4" w:space="0" w:color="auto"/>
              <w:right w:val="single" w:sz="4" w:space="0" w:color="auto"/>
            </w:tcBorders>
          </w:tcPr>
          <w:p w14:paraId="6049AF80" w14:textId="00A129D2" w:rsidR="00731F6F" w:rsidRPr="00F46F71" w:rsidRDefault="00731F6F" w:rsidP="0070357E">
            <w:pPr>
              <w:rPr>
                <w:rFonts w:eastAsia="Times New Roman"/>
                <w:b/>
                <w:lang w:eastAsia="zh-CN"/>
              </w:rPr>
            </w:pPr>
            <w:r w:rsidRPr="00F46F71">
              <w:rPr>
                <w:rFonts w:eastAsia="Times New Roman"/>
                <w:b/>
                <w:lang w:eastAsia="zh-CN"/>
              </w:rPr>
              <w:t>REQ-LAT_MDA-</w:t>
            </w:r>
            <w:r w:rsidR="00F93810">
              <w:rPr>
                <w:rFonts w:eastAsia="Times New Roman"/>
                <w:b/>
                <w:lang w:eastAsia="zh-CN"/>
              </w:rPr>
              <w:t>0</w:t>
            </w:r>
            <w:r>
              <w:rPr>
                <w:rFonts w:eastAsia="Times New Roman"/>
                <w:b/>
                <w:lang w:eastAsia="zh-CN"/>
              </w:rPr>
              <w:t>2</w:t>
            </w:r>
          </w:p>
        </w:tc>
        <w:tc>
          <w:tcPr>
            <w:tcW w:w="5163" w:type="dxa"/>
            <w:tcBorders>
              <w:top w:val="single" w:sz="4" w:space="0" w:color="auto"/>
              <w:left w:val="single" w:sz="4" w:space="0" w:color="auto"/>
              <w:bottom w:val="single" w:sz="4" w:space="0" w:color="auto"/>
              <w:right w:val="single" w:sz="4" w:space="0" w:color="auto"/>
            </w:tcBorders>
          </w:tcPr>
          <w:p w14:paraId="05DE9C2B" w14:textId="4C55B2CB" w:rsidR="00731F6F" w:rsidRDefault="00731F6F" w:rsidP="0070357E">
            <w:pPr>
              <w:rPr>
                <w:rFonts w:eastAsia="Times New Roman"/>
                <w:lang w:eastAsia="zh-CN"/>
              </w:rPr>
            </w:pPr>
            <w:r>
              <w:rPr>
                <w:rFonts w:eastAsia="Times New Roman"/>
                <w:lang w:eastAsia="zh-CN"/>
              </w:rPr>
              <w:t>3GPP management system</w:t>
            </w:r>
            <w:r w:rsidRPr="00F46F71">
              <w:rPr>
                <w:lang w:eastAsia="zh-CN"/>
              </w:rPr>
              <w:t xml:space="preserve"> should have the capability to provide </w:t>
            </w:r>
            <w:r>
              <w:rPr>
                <w:lang w:eastAsia="zh-CN"/>
              </w:rPr>
              <w:t xml:space="preserve">the root cause analysis </w:t>
            </w:r>
            <w:r w:rsidRPr="00BC3E29">
              <w:rPr>
                <w:lang w:eastAsia="zh-CN"/>
              </w:rPr>
              <w:t>of the E2E latency issue</w:t>
            </w:r>
            <w:r w:rsidR="00143098">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4819C8DB" w14:textId="77777777" w:rsidR="00731F6F" w:rsidRPr="00F46F71" w:rsidRDefault="00731F6F" w:rsidP="0070357E">
            <w:r w:rsidRPr="00F46F71">
              <w:t>(</w:t>
            </w:r>
            <w:r w:rsidRPr="00EB7160">
              <w:t>UC- E2E_LAT_MDA</w:t>
            </w:r>
            <w:r>
              <w:t xml:space="preserve">) </w:t>
            </w:r>
            <w:r w:rsidRPr="00EE4147">
              <w:t>E2E latency analytics</w:t>
            </w:r>
          </w:p>
        </w:tc>
      </w:tr>
      <w:tr w:rsidR="00731F6F" w:rsidRPr="00F46F71" w14:paraId="6EDE2571" w14:textId="77777777" w:rsidTr="00417867">
        <w:tc>
          <w:tcPr>
            <w:tcW w:w="1974" w:type="dxa"/>
            <w:tcBorders>
              <w:top w:val="single" w:sz="4" w:space="0" w:color="auto"/>
              <w:left w:val="single" w:sz="4" w:space="0" w:color="auto"/>
              <w:bottom w:val="single" w:sz="4" w:space="0" w:color="auto"/>
              <w:right w:val="single" w:sz="4" w:space="0" w:color="auto"/>
            </w:tcBorders>
          </w:tcPr>
          <w:p w14:paraId="1DDEAE88" w14:textId="1A4BED54" w:rsidR="00731F6F" w:rsidRPr="00F46F71" w:rsidRDefault="00731F6F" w:rsidP="0070357E">
            <w:pPr>
              <w:rPr>
                <w:rFonts w:eastAsia="Times New Roman"/>
                <w:b/>
                <w:lang w:eastAsia="zh-CN"/>
              </w:rPr>
            </w:pPr>
            <w:r w:rsidRPr="00F46F71">
              <w:rPr>
                <w:rFonts w:eastAsia="Times New Roman"/>
                <w:b/>
                <w:lang w:eastAsia="zh-CN"/>
              </w:rPr>
              <w:t>REQ-LAT_MDA-</w:t>
            </w:r>
            <w:r w:rsidR="00F93810">
              <w:rPr>
                <w:rFonts w:eastAsia="Times New Roman"/>
                <w:b/>
                <w:lang w:eastAsia="zh-CN"/>
              </w:rPr>
              <w:t>0</w:t>
            </w:r>
            <w:r>
              <w:rPr>
                <w:rFonts w:eastAsia="Times New Roman"/>
                <w:b/>
                <w:lang w:eastAsia="zh-CN"/>
              </w:rPr>
              <w:t>3</w:t>
            </w:r>
          </w:p>
        </w:tc>
        <w:tc>
          <w:tcPr>
            <w:tcW w:w="5163" w:type="dxa"/>
            <w:tcBorders>
              <w:top w:val="single" w:sz="4" w:space="0" w:color="auto"/>
              <w:left w:val="single" w:sz="4" w:space="0" w:color="auto"/>
              <w:bottom w:val="single" w:sz="4" w:space="0" w:color="auto"/>
              <w:right w:val="single" w:sz="4" w:space="0" w:color="auto"/>
            </w:tcBorders>
          </w:tcPr>
          <w:p w14:paraId="02DA62CA" w14:textId="2382DB9E" w:rsidR="00731F6F" w:rsidRDefault="00731F6F" w:rsidP="0070357E">
            <w:pPr>
              <w:rPr>
                <w:rFonts w:eastAsia="Times New Roman"/>
                <w:lang w:eastAsia="zh-CN"/>
              </w:rPr>
            </w:pPr>
            <w:r>
              <w:rPr>
                <w:rFonts w:eastAsia="Times New Roman"/>
                <w:lang w:eastAsia="zh-CN"/>
              </w:rPr>
              <w:t>3GPP management system</w:t>
            </w:r>
            <w:r w:rsidRPr="00F46F71">
              <w:rPr>
                <w:lang w:eastAsia="zh-CN"/>
              </w:rPr>
              <w:t xml:space="preserve"> should have the capability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sidR="00143098">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0F0C8886" w14:textId="77777777" w:rsidR="00731F6F" w:rsidRPr="00F46F71" w:rsidRDefault="00731F6F" w:rsidP="0070357E">
            <w:r w:rsidRPr="00F46F71">
              <w:t>(</w:t>
            </w:r>
            <w:r w:rsidRPr="00EB7160">
              <w:t>UC- E2E_LAT_MDA</w:t>
            </w:r>
            <w:r>
              <w:t xml:space="preserve">) </w:t>
            </w:r>
            <w:r w:rsidRPr="00EE4147">
              <w:t>E2E latency analytics</w:t>
            </w:r>
          </w:p>
        </w:tc>
      </w:tr>
    </w:tbl>
    <w:p w14:paraId="6B1736F0" w14:textId="35FB00A5" w:rsidR="00731F6F" w:rsidRDefault="00731F6F" w:rsidP="005A07BA"/>
    <w:p w14:paraId="2C818519" w14:textId="19D5D707" w:rsidR="00E7480C" w:rsidRPr="00B76DF4" w:rsidRDefault="00E7480C" w:rsidP="00E7480C">
      <w:pPr>
        <w:pStyle w:val="Heading4"/>
        <w:rPr>
          <w:sz w:val="28"/>
        </w:rPr>
      </w:pPr>
      <w:bookmarkStart w:id="82" w:name="_Toc89158577"/>
      <w:r w:rsidRPr="00B76DF4">
        <w:rPr>
          <w:sz w:val="28"/>
        </w:rPr>
        <w:lastRenderedPageBreak/>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r w:rsidRPr="00BF7EFC">
        <w:rPr>
          <w:sz w:val="28"/>
        </w:rPr>
        <w:t>(UC-</w:t>
      </w:r>
      <w:r w:rsidRPr="00BF7EFC">
        <w:t xml:space="preserve"> </w:t>
      </w:r>
      <w:r w:rsidRPr="00BF7EFC">
        <w:rPr>
          <w:sz w:val="28"/>
        </w:rPr>
        <w:t>NS_L</w:t>
      </w:r>
      <w:r>
        <w:rPr>
          <w:sz w:val="28"/>
        </w:rPr>
        <w:t>OAD</w:t>
      </w:r>
      <w:r w:rsidRPr="00BF7EFC">
        <w:rPr>
          <w:sz w:val="28"/>
        </w:rPr>
        <w:t>_MDA)</w:t>
      </w:r>
      <w:bookmarkEnd w:id="82"/>
    </w:p>
    <w:p w14:paraId="7FDBE173" w14:textId="18C15BDD" w:rsidR="00E7480C" w:rsidRDefault="00E7480C" w:rsidP="00E7480C">
      <w:pPr>
        <w:pStyle w:val="Heading5"/>
        <w:rPr>
          <w:sz w:val="24"/>
        </w:rPr>
      </w:pPr>
      <w:bookmarkStart w:id="83" w:name="_Toc89158578"/>
      <w:r w:rsidRPr="00B76DF4">
        <w:rPr>
          <w:sz w:val="24"/>
        </w:rPr>
        <w:t>7.</w:t>
      </w:r>
      <w:r>
        <w:rPr>
          <w:sz w:val="24"/>
        </w:rPr>
        <w:t>2.2.5.1</w:t>
      </w:r>
      <w:r w:rsidRPr="00B76DF4">
        <w:rPr>
          <w:sz w:val="24"/>
        </w:rPr>
        <w:tab/>
      </w:r>
      <w:r w:rsidRPr="00E7480C">
        <w:t>Description</w:t>
      </w:r>
      <w:bookmarkEnd w:id="83"/>
    </w:p>
    <w:p w14:paraId="31650305" w14:textId="77777777" w:rsidR="00E7480C" w:rsidRPr="00B76DF4" w:rsidRDefault="00E7480C" w:rsidP="00E7480C">
      <w:r w:rsidRPr="003F7ECA">
        <w:t xml:space="preserve">The 3GPP management system shall have the capability to provide </w:t>
      </w:r>
      <w:r>
        <w:t>n</w:t>
      </w:r>
      <w:r w:rsidRPr="003F7ECA">
        <w:t>etwork slice</w:t>
      </w:r>
      <w:r>
        <w:t xml:space="preserve"> </w:t>
      </w:r>
      <w:r w:rsidRPr="003F7ECA">
        <w:t>load analysis.</w:t>
      </w:r>
    </w:p>
    <w:p w14:paraId="0B31B59B" w14:textId="4372EB51" w:rsidR="00E7480C" w:rsidRDefault="00E7480C" w:rsidP="00E7480C">
      <w:pPr>
        <w:pStyle w:val="Heading5"/>
        <w:rPr>
          <w:sz w:val="24"/>
        </w:rPr>
      </w:pPr>
      <w:bookmarkStart w:id="84" w:name="_Toc89158579"/>
      <w:r w:rsidRPr="00B76DF4">
        <w:rPr>
          <w:sz w:val="24"/>
        </w:rPr>
        <w:t>7.</w:t>
      </w:r>
      <w:r>
        <w:rPr>
          <w:sz w:val="24"/>
        </w:rPr>
        <w:t>2.2.5.2</w:t>
      </w:r>
      <w:r w:rsidRPr="00B76DF4">
        <w:rPr>
          <w:sz w:val="24"/>
        </w:rPr>
        <w:tab/>
        <w:t>Use cases</w:t>
      </w:r>
      <w:bookmarkEnd w:id="84"/>
    </w:p>
    <w:p w14:paraId="0D10A62C" w14:textId="77812935" w:rsidR="00E7480C" w:rsidRPr="004D47C8" w:rsidRDefault="00E7480C" w:rsidP="00E7480C">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52C39590" w14:textId="0319BD34" w:rsidR="00E7480C" w:rsidRPr="00360B27" w:rsidRDefault="00E7480C" w:rsidP="00E7480C">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w:t>
      </w:r>
      <w:r w:rsidR="00F70761" w:rsidRPr="00724EC0">
        <w:rPr>
          <w:lang w:eastAsia="zh-CN"/>
        </w:rPr>
        <w:t>e.g.,</w:t>
      </w:r>
      <w:r w:rsidRPr="00724EC0">
        <w:rPr>
          <w:lang w:eastAsia="zh-CN"/>
        </w:rPr>
        <w:t xml:space="preserve"> load distribution for </w:t>
      </w:r>
      <w:r w:rsidRPr="0070357E">
        <w:rPr>
          <w:rFonts w:hint="eastAsia"/>
          <w:lang w:eastAsia="zh-CN"/>
        </w:rPr>
        <w:t>network</w:t>
      </w:r>
      <w:r w:rsidRPr="0070357E">
        <w:rPr>
          <w:lang w:eastAsia="zh-CN"/>
        </w:rPr>
        <w:t xml:space="preserve"> slice</w:t>
      </w:r>
      <w:r w:rsidR="009F5A57">
        <w:rPr>
          <w:lang w:eastAsia="zh-CN"/>
        </w:rPr>
        <w:t>s</w:t>
      </w:r>
      <w:r w:rsidRPr="00E54365">
        <w:rPr>
          <w:lang w:eastAsia="zh-CN"/>
        </w:rPr>
        <w:t>, different locations and/or time periods etc.</w:t>
      </w:r>
    </w:p>
    <w:p w14:paraId="344D9C44" w14:textId="1C711B09" w:rsidR="00E7480C" w:rsidRPr="00B21448" w:rsidRDefault="00E7480C" w:rsidP="00E7480C">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w:t>
      </w:r>
      <w:r w:rsidR="00F70761" w:rsidRPr="00084315">
        <w:rPr>
          <w:lang w:eastAsia="zh-CN"/>
        </w:rPr>
        <w:t>e.g.,</w:t>
      </w:r>
      <w:r w:rsidRPr="00084315">
        <w:rPr>
          <w:lang w:eastAsia="zh-CN"/>
        </w:rPr>
        <w:t xml:space="preserve">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070A636" w14:textId="5430D317" w:rsidR="00E7480C" w:rsidRPr="00BC3E29" w:rsidRDefault="00E7480C" w:rsidP="00E7480C">
      <w:pPr>
        <w:pStyle w:val="Heading5"/>
        <w:rPr>
          <w:sz w:val="24"/>
        </w:rPr>
      </w:pPr>
      <w:bookmarkStart w:id="85" w:name="_Toc89158580"/>
      <w:r w:rsidRPr="00B76DF4">
        <w:rPr>
          <w:sz w:val="24"/>
        </w:rPr>
        <w:t>7.</w:t>
      </w:r>
      <w:r>
        <w:rPr>
          <w:sz w:val="24"/>
        </w:rPr>
        <w:t>2.2.5.3</w:t>
      </w:r>
      <w:r w:rsidRPr="00B76DF4">
        <w:rPr>
          <w:sz w:val="24"/>
        </w:rPr>
        <w:tab/>
        <w:t>Requirements</w:t>
      </w:r>
      <w:bookmarkEnd w:id="8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E7480C" w:rsidRPr="00F46F71" w14:paraId="6FB3DCBC" w14:textId="77777777" w:rsidTr="0078092B">
        <w:tc>
          <w:tcPr>
            <w:tcW w:w="1966" w:type="dxa"/>
            <w:tcBorders>
              <w:top w:val="single" w:sz="4" w:space="0" w:color="auto"/>
              <w:left w:val="single" w:sz="4" w:space="0" w:color="auto"/>
              <w:bottom w:val="single" w:sz="4" w:space="0" w:color="auto"/>
              <w:right w:val="single" w:sz="4" w:space="0" w:color="auto"/>
            </w:tcBorders>
            <w:hideMark/>
          </w:tcPr>
          <w:p w14:paraId="1CA5205D" w14:textId="77777777" w:rsidR="00E7480C" w:rsidRPr="00F46F71" w:rsidRDefault="00E7480C" w:rsidP="0070357E">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05D752DA" w14:textId="77777777" w:rsidR="00E7480C" w:rsidRPr="00F46F71" w:rsidRDefault="00E7480C" w:rsidP="0070357E">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3092181D" w14:textId="77777777" w:rsidR="00E7480C" w:rsidRPr="00F46F71" w:rsidRDefault="00E7480C" w:rsidP="0070357E">
            <w:pPr>
              <w:rPr>
                <w:rFonts w:eastAsia="Times New Roman"/>
                <w:b/>
                <w:iCs/>
              </w:rPr>
            </w:pPr>
            <w:r w:rsidRPr="00F46F71">
              <w:rPr>
                <w:rFonts w:eastAsia="Times New Roman"/>
                <w:b/>
                <w:iCs/>
              </w:rPr>
              <w:t>Related use case(s)</w:t>
            </w:r>
          </w:p>
        </w:tc>
      </w:tr>
      <w:tr w:rsidR="00E7480C" w:rsidRPr="00F46F71" w14:paraId="7B2A29EA" w14:textId="77777777" w:rsidTr="0078092B">
        <w:tc>
          <w:tcPr>
            <w:tcW w:w="1966" w:type="dxa"/>
            <w:tcBorders>
              <w:top w:val="single" w:sz="4" w:space="0" w:color="auto"/>
              <w:left w:val="single" w:sz="4" w:space="0" w:color="auto"/>
              <w:bottom w:val="single" w:sz="4" w:space="0" w:color="auto"/>
              <w:right w:val="single" w:sz="4" w:space="0" w:color="auto"/>
            </w:tcBorders>
            <w:hideMark/>
          </w:tcPr>
          <w:p w14:paraId="62280E15" w14:textId="7F79A5A6" w:rsidR="00E7480C" w:rsidRPr="00A466C4" w:rsidRDefault="00E7480C" w:rsidP="0070357E">
            <w:pPr>
              <w:rPr>
                <w:rFonts w:eastAsia="Times New Roman"/>
                <w:b/>
                <w:iCs/>
              </w:rPr>
            </w:pPr>
            <w:r w:rsidRPr="00214471">
              <w:rPr>
                <w:rFonts w:eastAsia="Times New Roman"/>
                <w:b/>
                <w:lang w:eastAsia="zh-CN"/>
              </w:rPr>
              <w:t>REQ-</w:t>
            </w:r>
            <w:r w:rsidR="00F70761">
              <w:rPr>
                <w:rFonts w:eastAsia="Times New Roman"/>
                <w:b/>
                <w:lang w:eastAsia="zh-CN"/>
              </w:rPr>
              <w:t>NS</w:t>
            </w:r>
            <w:r w:rsidR="00595B59">
              <w:rPr>
                <w:rFonts w:eastAsia="Times New Roman"/>
                <w:b/>
                <w:lang w:eastAsia="zh-CN"/>
              </w:rPr>
              <w:t>_</w:t>
            </w:r>
            <w:r w:rsidR="00F70761">
              <w:rPr>
                <w:rFonts w:eastAsia="Times New Roman"/>
                <w:b/>
                <w:lang w:eastAsia="zh-CN"/>
              </w:rPr>
              <w:t>L</w:t>
            </w:r>
            <w:r w:rsidR="00595B59">
              <w:rPr>
                <w:rFonts w:eastAsia="Times New Roman"/>
                <w:b/>
                <w:lang w:eastAsia="zh-CN"/>
              </w:rPr>
              <w:t>OAD</w:t>
            </w:r>
            <w:r w:rsidRPr="00214471">
              <w:rPr>
                <w:rFonts w:eastAsia="Times New Roman"/>
                <w:b/>
                <w:lang w:eastAsia="zh-CN"/>
              </w:rPr>
              <w:t>_MDA-</w:t>
            </w:r>
            <w:r w:rsidR="0078092B">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35B12A26" w14:textId="6A9F8400" w:rsidR="00E7480C" w:rsidRPr="009C4ABD" w:rsidRDefault="00E7480C" w:rsidP="0070357E">
            <w:pPr>
              <w:rPr>
                <w:rFonts w:eastAsia="Times New Roman"/>
                <w:b/>
                <w:iCs/>
              </w:rPr>
            </w:pPr>
            <w:r w:rsidRPr="00084315">
              <w:rPr>
                <w:rFonts w:eastAsia="Times New Roman"/>
                <w:lang w:eastAsia="zh-CN"/>
              </w:rPr>
              <w:t xml:space="preserve">3GPP management system should have the capability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sidR="00F70761" w:rsidRPr="00174D34">
              <w:rPr>
                <w:lang w:eastAsia="zh-CN"/>
              </w:rPr>
              <w:t>e.g.,</w:t>
            </w:r>
            <w:r w:rsidRPr="004D1C60">
              <w:rPr>
                <w:lang w:eastAsia="zh-CN"/>
              </w:rPr>
              <w:t xml:space="preserve"> RAN issue, CN issue</w:t>
            </w:r>
            <w:r w:rsidR="00143098">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68AACA92" w14:textId="77777777" w:rsidR="00E7480C" w:rsidRPr="00F46F71" w:rsidRDefault="00E7480C" w:rsidP="0070357E">
            <w:pPr>
              <w:rPr>
                <w:rFonts w:eastAsia="Times New Roman"/>
                <w:lang w:eastAsia="zh-CN"/>
              </w:rPr>
            </w:pPr>
            <w:r w:rsidRPr="00F46F71">
              <w:t>(</w:t>
            </w:r>
            <w:r w:rsidRPr="003F7ECA">
              <w:t>UC- NS_L</w:t>
            </w:r>
            <w:r>
              <w:t>OAD</w:t>
            </w:r>
            <w:r w:rsidRPr="003F7ECA">
              <w:t>_MDA</w:t>
            </w:r>
            <w:r w:rsidRPr="00F46F71">
              <w:t xml:space="preserve">) </w:t>
            </w:r>
            <w:r>
              <w:t>n</w:t>
            </w:r>
            <w:r w:rsidRPr="003F7ECA">
              <w:t xml:space="preserve">etwork slice load </w:t>
            </w:r>
            <w:r w:rsidRPr="00EE4147">
              <w:t>analytics</w:t>
            </w:r>
          </w:p>
        </w:tc>
      </w:tr>
      <w:tr w:rsidR="00595B59" w:rsidRPr="00F46F71" w14:paraId="4546CB98" w14:textId="77777777" w:rsidTr="0078092B">
        <w:tc>
          <w:tcPr>
            <w:tcW w:w="1966" w:type="dxa"/>
            <w:tcBorders>
              <w:top w:val="single" w:sz="4" w:space="0" w:color="auto"/>
              <w:left w:val="single" w:sz="4" w:space="0" w:color="auto"/>
              <w:bottom w:val="single" w:sz="4" w:space="0" w:color="auto"/>
              <w:right w:val="single" w:sz="4" w:space="0" w:color="auto"/>
            </w:tcBorders>
          </w:tcPr>
          <w:p w14:paraId="1B96DEE9" w14:textId="0AA4DC7A" w:rsidR="00595B59" w:rsidRPr="00214471" w:rsidRDefault="00595B59" w:rsidP="00595B59">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05F24F83" w14:textId="1C96490D" w:rsidR="00595B59" w:rsidRPr="00084315" w:rsidRDefault="00595B59" w:rsidP="00595B59">
            <w:pPr>
              <w:rPr>
                <w:rFonts w:eastAsia="Times New Roman"/>
                <w:lang w:eastAsia="zh-CN"/>
              </w:rPr>
            </w:pPr>
            <w:r w:rsidRPr="00084315">
              <w:rPr>
                <w:rFonts w:eastAsia="Times New Roman"/>
                <w:lang w:eastAsia="zh-CN"/>
              </w:rPr>
              <w:t xml:space="preserve">3GPP management system should have the capability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3BE11747" w14:textId="77777777" w:rsidR="00595B59" w:rsidRPr="00F46F71" w:rsidRDefault="00595B59" w:rsidP="00595B59">
            <w:r w:rsidRPr="00F46F71">
              <w:t>(</w:t>
            </w:r>
            <w:r w:rsidRPr="003F7ECA">
              <w:t>UC- NS_L</w:t>
            </w:r>
            <w:r>
              <w:t>OAD</w:t>
            </w:r>
            <w:r w:rsidRPr="003F7ECA">
              <w:t>_MDA</w:t>
            </w:r>
            <w:r w:rsidRPr="00F46F71">
              <w:t xml:space="preserve">) </w:t>
            </w:r>
            <w:r>
              <w:t>n</w:t>
            </w:r>
            <w:r w:rsidRPr="003F7ECA">
              <w:t xml:space="preserve">etwork slice load </w:t>
            </w:r>
            <w:r w:rsidRPr="00EE4147">
              <w:t>analytics</w:t>
            </w:r>
          </w:p>
        </w:tc>
      </w:tr>
      <w:tr w:rsidR="00595B59" w:rsidRPr="00F46F71" w14:paraId="4441F6C0" w14:textId="77777777" w:rsidTr="0078092B">
        <w:tc>
          <w:tcPr>
            <w:tcW w:w="1966" w:type="dxa"/>
            <w:tcBorders>
              <w:top w:val="single" w:sz="4" w:space="0" w:color="auto"/>
              <w:left w:val="single" w:sz="4" w:space="0" w:color="auto"/>
              <w:bottom w:val="single" w:sz="4" w:space="0" w:color="auto"/>
              <w:right w:val="single" w:sz="4" w:space="0" w:color="auto"/>
            </w:tcBorders>
          </w:tcPr>
          <w:p w14:paraId="47FD6707" w14:textId="17FC79EB" w:rsidR="00595B59" w:rsidRPr="00214471" w:rsidRDefault="00595B59" w:rsidP="00595B59">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F664518" w14:textId="1B66949F" w:rsidR="00595B59" w:rsidRPr="00084315" w:rsidRDefault="00595B59" w:rsidP="00595B59">
            <w:pPr>
              <w:rPr>
                <w:rFonts w:eastAsia="Times New Roman"/>
                <w:lang w:eastAsia="zh-CN"/>
              </w:rPr>
            </w:pPr>
            <w:r w:rsidRPr="00084315">
              <w:rPr>
                <w:rFonts w:eastAsia="Times New Roman"/>
                <w:lang w:eastAsia="zh-CN"/>
              </w:rPr>
              <w:t xml:space="preserve">3GPP management system should have the capability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175837B" w14:textId="77777777" w:rsidR="00595B59" w:rsidRPr="00F46F71" w:rsidRDefault="00595B59" w:rsidP="00595B59">
            <w:r w:rsidRPr="00F46F71">
              <w:t>(</w:t>
            </w:r>
            <w:r w:rsidRPr="003F7ECA">
              <w:t>UC- NS_L</w:t>
            </w:r>
            <w:r>
              <w:t>OAD</w:t>
            </w:r>
            <w:r w:rsidRPr="003F7ECA">
              <w:t>_MDA</w:t>
            </w:r>
            <w:r w:rsidRPr="00F46F71">
              <w:t xml:space="preserve">) </w:t>
            </w:r>
            <w:r>
              <w:t>n</w:t>
            </w:r>
            <w:r w:rsidRPr="003F7ECA">
              <w:t xml:space="preserve">etwork slice load </w:t>
            </w:r>
            <w:r w:rsidRPr="00EE4147">
              <w:t>analytics</w:t>
            </w:r>
          </w:p>
        </w:tc>
      </w:tr>
      <w:tr w:rsidR="00595B59" w:rsidRPr="00F46F71" w14:paraId="28DBD1C4" w14:textId="77777777" w:rsidTr="0078092B">
        <w:tc>
          <w:tcPr>
            <w:tcW w:w="1966" w:type="dxa"/>
            <w:tcBorders>
              <w:top w:val="single" w:sz="4" w:space="0" w:color="auto"/>
              <w:left w:val="single" w:sz="4" w:space="0" w:color="auto"/>
              <w:bottom w:val="single" w:sz="4" w:space="0" w:color="auto"/>
              <w:right w:val="single" w:sz="4" w:space="0" w:color="auto"/>
            </w:tcBorders>
          </w:tcPr>
          <w:p w14:paraId="31A40156" w14:textId="5085A9F5" w:rsidR="00595B59" w:rsidRPr="00214471" w:rsidRDefault="00595B59" w:rsidP="00595B59">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7BD4150F" w14:textId="56AAE1B5" w:rsidR="00595B59" w:rsidRPr="004D1C60" w:rsidRDefault="00595B59" w:rsidP="00595B59">
            <w:pPr>
              <w:rPr>
                <w:rFonts w:eastAsia="Times New Roman"/>
                <w:lang w:eastAsia="zh-CN"/>
              </w:rPr>
            </w:pPr>
            <w:r w:rsidRPr="00A466C4">
              <w:t xml:space="preserve">3GPP management system should have the capability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1238D1F8" w14:textId="77777777" w:rsidR="00595B59" w:rsidRPr="00F46F71" w:rsidRDefault="00595B59" w:rsidP="00595B59">
            <w:r w:rsidRPr="00E71417">
              <w:t>(UC- NS_LOAD_MDA) network slice load analytics</w:t>
            </w:r>
          </w:p>
        </w:tc>
      </w:tr>
      <w:tr w:rsidR="00595B59" w:rsidRPr="00F46F71" w14:paraId="31D63151" w14:textId="77777777" w:rsidTr="0078092B">
        <w:tc>
          <w:tcPr>
            <w:tcW w:w="1966" w:type="dxa"/>
            <w:tcBorders>
              <w:top w:val="single" w:sz="4" w:space="0" w:color="auto"/>
              <w:left w:val="single" w:sz="4" w:space="0" w:color="auto"/>
              <w:bottom w:val="single" w:sz="4" w:space="0" w:color="auto"/>
              <w:right w:val="single" w:sz="4" w:space="0" w:color="auto"/>
            </w:tcBorders>
          </w:tcPr>
          <w:p w14:paraId="140B084C" w14:textId="0A2C7841" w:rsidR="00595B59" w:rsidRPr="00A466C4" w:rsidRDefault="00595B59" w:rsidP="00595B59">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064A1904" w14:textId="77777777" w:rsidR="00595B59" w:rsidRPr="009C4ABD" w:rsidRDefault="00595B59" w:rsidP="00595B59">
            <w:pPr>
              <w:rPr>
                <w:lang w:eastAsia="zh-CN"/>
              </w:rPr>
            </w:pPr>
            <w:r w:rsidRPr="00084315">
              <w:rPr>
                <w:rFonts w:eastAsia="Times New Roman"/>
                <w:lang w:eastAsia="zh-CN"/>
              </w:rPr>
              <w:t>3GPP management system</w:t>
            </w:r>
            <w:r w:rsidRPr="00084315">
              <w:rPr>
                <w:lang w:eastAsia="zh-CN"/>
              </w:rPr>
              <w:t xml:space="preserve"> should have the capability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63AE53EA" w14:textId="77777777" w:rsidR="00595B59" w:rsidRPr="00F46F71" w:rsidRDefault="00595B59" w:rsidP="00595B59">
            <w:pPr>
              <w:rPr>
                <w:lang w:eastAsia="zh-CN"/>
              </w:rPr>
            </w:pPr>
            <w:r w:rsidRPr="00F46F71">
              <w:t>(</w:t>
            </w:r>
            <w:r w:rsidRPr="003F7ECA">
              <w:t>UC- NS_L</w:t>
            </w:r>
            <w:r>
              <w:t>OAD</w:t>
            </w:r>
            <w:r w:rsidRPr="003F7ECA">
              <w:t>_MDA</w:t>
            </w:r>
            <w:r w:rsidRPr="00F46F71">
              <w:t xml:space="preserve">) </w:t>
            </w:r>
            <w:r>
              <w:t>network slice load</w:t>
            </w:r>
            <w:r w:rsidRPr="00EE4147">
              <w:t xml:space="preserve"> analytics</w:t>
            </w:r>
          </w:p>
        </w:tc>
      </w:tr>
      <w:tr w:rsidR="00595B59" w:rsidRPr="00F46F71" w14:paraId="50C89260" w14:textId="77777777" w:rsidTr="0078092B">
        <w:tc>
          <w:tcPr>
            <w:tcW w:w="1966" w:type="dxa"/>
            <w:tcBorders>
              <w:top w:val="single" w:sz="4" w:space="0" w:color="auto"/>
              <w:left w:val="single" w:sz="4" w:space="0" w:color="auto"/>
              <w:bottom w:val="single" w:sz="4" w:space="0" w:color="auto"/>
              <w:right w:val="single" w:sz="4" w:space="0" w:color="auto"/>
            </w:tcBorders>
          </w:tcPr>
          <w:p w14:paraId="012ECD31" w14:textId="23BF8C65" w:rsidR="00595B59" w:rsidRPr="00A466C4" w:rsidRDefault="00595B59" w:rsidP="00595B59">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7B827F54" w14:textId="1FB1EBD4" w:rsidR="00595B59" w:rsidRPr="004D1C60" w:rsidRDefault="00595B59" w:rsidP="00595B59">
            <w:r w:rsidRPr="00084315">
              <w:t>3GPP management system should have the capability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585BB200" w14:textId="77777777" w:rsidR="00595B59" w:rsidRDefault="00595B59" w:rsidP="00595B59">
            <w:r w:rsidRPr="002C3A01">
              <w:t>(UC- NS_L</w:t>
            </w:r>
            <w:r>
              <w:t>OAD</w:t>
            </w:r>
            <w:r w:rsidRPr="002C3A01">
              <w:t>_MDA) 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86" w:name="_Toc68008326"/>
      <w:bookmarkStart w:id="87" w:name="_Toc89158581"/>
      <w:r>
        <w:lastRenderedPageBreak/>
        <w:t>7</w:t>
      </w:r>
      <w:r w:rsidRPr="004D3578">
        <w:t>.</w:t>
      </w:r>
      <w:r>
        <w:t>2.3</w:t>
      </w:r>
      <w:r w:rsidRPr="004D3578">
        <w:tab/>
      </w:r>
      <w:r>
        <w:t>MDA assisted f</w:t>
      </w:r>
      <w:r>
        <w:rPr>
          <w:rFonts w:hint="eastAsia"/>
          <w:lang w:eastAsia="zh-CN"/>
        </w:rPr>
        <w:t>ault</w:t>
      </w:r>
      <w:r>
        <w:t xml:space="preserve"> management</w:t>
      </w:r>
      <w:bookmarkEnd w:id="86"/>
      <w:bookmarkEnd w:id="87"/>
    </w:p>
    <w:p w14:paraId="190F0F53" w14:textId="50A3B595" w:rsidR="005F4B4C" w:rsidRDefault="005F4B4C" w:rsidP="005F4B4C">
      <w:pPr>
        <w:pStyle w:val="Heading4"/>
      </w:pPr>
      <w:bookmarkStart w:id="88" w:name="_Toc89158582"/>
      <w:r>
        <w:t>7</w:t>
      </w:r>
      <w:r w:rsidRPr="004D3578">
        <w:t>.</w:t>
      </w:r>
      <w:r>
        <w:t>2.3.1</w:t>
      </w:r>
      <w:r>
        <w:tab/>
        <w:t>Fault prediction</w:t>
      </w:r>
      <w:bookmarkEnd w:id="88"/>
    </w:p>
    <w:p w14:paraId="71CB97AD" w14:textId="54BCF50C" w:rsidR="005F4B4C" w:rsidRDefault="005F4B4C" w:rsidP="005F4B4C">
      <w:pPr>
        <w:pStyle w:val="Heading5"/>
        <w:rPr>
          <w:lang w:eastAsia="zh-CN"/>
        </w:rPr>
      </w:pPr>
      <w:bookmarkStart w:id="89" w:name="_Toc89158583"/>
      <w:r>
        <w:t>7</w:t>
      </w:r>
      <w:r w:rsidRPr="004D3578">
        <w:t>.</w:t>
      </w:r>
      <w:r>
        <w:t>2.3.1</w:t>
      </w:r>
      <w:r>
        <w:rPr>
          <w:lang w:eastAsia="zh-CN"/>
        </w:rPr>
        <w:t>.1</w:t>
      </w:r>
      <w:r>
        <w:rPr>
          <w:lang w:eastAsia="zh-CN"/>
        </w:rPr>
        <w:tab/>
      </w:r>
      <w:r w:rsidRPr="005F4B4C">
        <w:rPr>
          <w:rFonts w:hint="eastAsia"/>
        </w:rPr>
        <w:t>Description</w:t>
      </w:r>
      <w:bookmarkEnd w:id="89"/>
    </w:p>
    <w:p w14:paraId="2A86AE5A" w14:textId="553F4B2F" w:rsidR="005F4B4C" w:rsidRDefault="00992807" w:rsidP="005F4B4C">
      <w:pPr>
        <w:rPr>
          <w:lang w:eastAsia="zh-CN"/>
        </w:rPr>
      </w:pPr>
      <w:r w:rsidRPr="00060163">
        <w:rPr>
          <w:color w:val="000000" w:themeColor="text1"/>
        </w:rPr>
        <w:t>This MDA capability is to provide fault prediction analysis.</w:t>
      </w:r>
      <w:r w:rsidR="005F4B4C">
        <w:rPr>
          <w:lang w:eastAsia="zh-CN"/>
        </w:rPr>
        <w:t xml:space="preserve"> </w:t>
      </w:r>
    </w:p>
    <w:p w14:paraId="0BDB78C2" w14:textId="69523CA7" w:rsidR="005F4B4C" w:rsidRDefault="005F4B4C" w:rsidP="005F4B4C">
      <w:pPr>
        <w:pStyle w:val="Heading5"/>
        <w:rPr>
          <w:lang w:eastAsia="zh-CN"/>
        </w:rPr>
      </w:pPr>
      <w:bookmarkStart w:id="90" w:name="_Toc89158584"/>
      <w:r>
        <w:t>7</w:t>
      </w:r>
      <w:r w:rsidRPr="004D3578">
        <w:t>.</w:t>
      </w:r>
      <w:r>
        <w:t>2.3.1</w:t>
      </w:r>
      <w:r>
        <w:rPr>
          <w:lang w:eastAsia="zh-CN"/>
        </w:rPr>
        <w:t>.2</w:t>
      </w:r>
      <w:r>
        <w:rPr>
          <w:lang w:eastAsia="zh-CN"/>
        </w:rPr>
        <w:tab/>
      </w:r>
      <w:r>
        <w:rPr>
          <w:rFonts w:hint="eastAsia"/>
        </w:rPr>
        <w:t>Use</w:t>
      </w:r>
      <w:r>
        <w:rPr>
          <w:lang w:eastAsia="zh-CN"/>
        </w:rPr>
        <w:t xml:space="preserve"> </w:t>
      </w:r>
      <w:r w:rsidR="00112DAC">
        <w:rPr>
          <w:lang w:eastAsia="zh-CN"/>
        </w:rPr>
        <w:t>c</w:t>
      </w:r>
      <w:r>
        <w:rPr>
          <w:rFonts w:hint="eastAsia"/>
          <w:lang w:eastAsia="zh-CN"/>
        </w:rPr>
        <w:t>ase</w:t>
      </w:r>
      <w:bookmarkEnd w:id="90"/>
    </w:p>
    <w:p w14:paraId="633BB4D7" w14:textId="78343F2F" w:rsidR="00AC144F" w:rsidRPr="004B2221" w:rsidRDefault="00AC144F" w:rsidP="00AC144F">
      <w:pPr>
        <w:rPr>
          <w:lang w:eastAsia="zh-CN"/>
        </w:rPr>
      </w:pPr>
      <w:r w:rsidRPr="004B2221">
        <w:rPr>
          <w:lang w:eastAsia="zh-CN"/>
        </w:rPr>
        <w:t xml:space="preserve">There are multiple types of faults in the 5G system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04958815" w14:textId="77777777" w:rsidR="00AC144F" w:rsidRPr="004B2221" w:rsidRDefault="00AC144F" w:rsidP="00AC144F">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77923749" w14:textId="68D7D4D5" w:rsidR="00AC144F" w:rsidRPr="004B2221" w:rsidRDefault="00AC144F" w:rsidP="00AC144F">
      <w:pPr>
        <w:rPr>
          <w:lang w:eastAsia="zh-CN"/>
        </w:rPr>
      </w:pPr>
      <w:r w:rsidRPr="004B2221">
        <w:rPr>
          <w:lang w:eastAsia="zh-CN"/>
        </w:rPr>
        <w:t xml:space="preserve">In order to </w:t>
      </w:r>
      <w:bookmarkStart w:id="91" w:name="_Hlk85121559"/>
      <w:r w:rsidRPr="004B2221">
        <w:rPr>
          <w:lang w:eastAsia="zh-CN"/>
        </w:rPr>
        <w:t>avoid the occurrence of faults and abnormal network states</w:t>
      </w:r>
      <w:bookmarkEnd w:id="91"/>
      <w:r w:rsidRPr="004B2221">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w:t>
      </w:r>
      <w:r>
        <w:rPr>
          <w:lang w:eastAsia="zh-CN"/>
        </w:rPr>
        <w:t>be</w:t>
      </w:r>
      <w:r w:rsidRPr="004B2221">
        <w:rPr>
          <w:lang w:eastAsia="zh-CN"/>
        </w:rPr>
        <w:t xml:space="preserve"> required to obtain basic health maintenance knowledge </w:t>
      </w:r>
      <w:bookmarkStart w:id="92" w:name="_Hlk85121600"/>
      <w:r w:rsidRPr="004B2221">
        <w:rPr>
          <w:lang w:eastAsia="zh-CN"/>
        </w:rPr>
        <w:t>(e.g., the relationship between the faults or potential faults and the related maintenance actions) through predefined expertise or model training</w:t>
      </w:r>
      <w:bookmarkEnd w:id="92"/>
      <w:r w:rsidRPr="004B2221">
        <w:rPr>
          <w:lang w:eastAsia="zh-CN"/>
        </w:rPr>
        <w:t xml:space="preserve">, so as to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3F5FEB6C" w14:textId="77777777" w:rsidR="00AC144F" w:rsidRPr="004B2221" w:rsidRDefault="00AC144F" w:rsidP="00AC144F">
      <w:pPr>
        <w:rPr>
          <w:lang w:eastAsia="zh-CN"/>
        </w:rPr>
      </w:pPr>
      <w:r w:rsidRPr="004B2221">
        <w:rPr>
          <w:lang w:eastAsia="zh-CN"/>
        </w:rPr>
        <w:t>If necessary, MDA could provide corresponding recommended actions for fault prevention.</w:t>
      </w:r>
    </w:p>
    <w:p w14:paraId="25C1166E" w14:textId="0F43BB4F" w:rsidR="005F4B4C" w:rsidRDefault="00B43C0B" w:rsidP="005F4B4C">
      <w:pPr>
        <w:pStyle w:val="Heading5"/>
        <w:rPr>
          <w:lang w:eastAsia="zh-CN"/>
        </w:rPr>
      </w:pPr>
      <w:bookmarkStart w:id="93" w:name="_Toc89158585"/>
      <w:r>
        <w:t>7</w:t>
      </w:r>
      <w:r w:rsidRPr="004D3578">
        <w:t>.</w:t>
      </w:r>
      <w:r>
        <w:t>2.3.1</w:t>
      </w:r>
      <w:r>
        <w:rPr>
          <w:lang w:eastAsia="zh-CN"/>
        </w:rPr>
        <w:t>.3</w:t>
      </w:r>
      <w:r>
        <w:rPr>
          <w:lang w:eastAsia="zh-CN"/>
        </w:rPr>
        <w:tab/>
      </w:r>
      <w:r w:rsidR="005F4B4C">
        <w:t>Requirements</w:t>
      </w:r>
      <w:bookmarkEnd w:id="93"/>
      <w:r w:rsidR="005F4B4C">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5F4B4C" w14:paraId="49223E29" w14:textId="77777777" w:rsidTr="00984F2C">
        <w:tc>
          <w:tcPr>
            <w:tcW w:w="2183" w:type="dxa"/>
            <w:tcBorders>
              <w:top w:val="single" w:sz="4" w:space="0" w:color="auto"/>
              <w:left w:val="single" w:sz="4" w:space="0" w:color="auto"/>
              <w:bottom w:val="single" w:sz="4" w:space="0" w:color="auto"/>
              <w:right w:val="single" w:sz="4" w:space="0" w:color="auto"/>
            </w:tcBorders>
          </w:tcPr>
          <w:p w14:paraId="7B86391F" w14:textId="77777777" w:rsidR="005F4B4C" w:rsidRDefault="005F4B4C" w:rsidP="00306283">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674A5F2F" w14:textId="77777777" w:rsidR="005F4B4C" w:rsidRDefault="005F4B4C" w:rsidP="00306283">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2B3270E8" w14:textId="77777777" w:rsidR="005F4B4C" w:rsidRDefault="005F4B4C" w:rsidP="00306283">
            <w:pPr>
              <w:rPr>
                <w:rFonts w:eastAsia="Times New Roman"/>
                <w:b/>
                <w:iCs/>
              </w:rPr>
            </w:pPr>
            <w:r>
              <w:rPr>
                <w:rFonts w:eastAsia="Times New Roman"/>
                <w:b/>
                <w:iCs/>
              </w:rPr>
              <w:t>Related use case(s)</w:t>
            </w:r>
          </w:p>
        </w:tc>
      </w:tr>
      <w:tr w:rsidR="005F4B4C" w14:paraId="5A515D69" w14:textId="77777777" w:rsidTr="00984F2C">
        <w:tc>
          <w:tcPr>
            <w:tcW w:w="2183" w:type="dxa"/>
            <w:tcBorders>
              <w:top w:val="single" w:sz="4" w:space="0" w:color="auto"/>
              <w:left w:val="single" w:sz="4" w:space="0" w:color="auto"/>
              <w:bottom w:val="single" w:sz="4" w:space="0" w:color="auto"/>
              <w:right w:val="single" w:sz="4" w:space="0" w:color="auto"/>
            </w:tcBorders>
          </w:tcPr>
          <w:p w14:paraId="41B7887B" w14:textId="77777777" w:rsidR="005F4B4C" w:rsidRDefault="005F4B4C" w:rsidP="00306283">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38FBAB81" w14:textId="0762BB6D" w:rsidR="005F4B4C" w:rsidRDefault="00B00E93" w:rsidP="00306283">
            <w:pPr>
              <w:rPr>
                <w:rFonts w:eastAsia="DengXian"/>
                <w:bCs/>
                <w:iCs/>
                <w:lang w:eastAsia="zh-CN"/>
              </w:rPr>
            </w:pPr>
            <w:r w:rsidRPr="004B2221">
              <w:rPr>
                <w:rFonts w:eastAsia="Times New Roman"/>
                <w:lang w:eastAsia="zh-CN"/>
              </w:rPr>
              <w:t>3GPP management system</w:t>
            </w:r>
            <w:r w:rsidRPr="004B2221">
              <w:rPr>
                <w:rFonts w:eastAsia="DengXian"/>
                <w:bCs/>
                <w:iCs/>
                <w:lang w:eastAsia="zh-CN"/>
              </w:rPr>
              <w:t xml:space="preserve"> </w:t>
            </w:r>
            <w:r w:rsidR="00B76B28">
              <w:rPr>
                <w:rFonts w:eastAsia="DengXian"/>
                <w:bCs/>
                <w:iCs/>
                <w:lang w:eastAsia="zh-CN"/>
              </w:rPr>
              <w:t xml:space="preserve">shall be able to collect, correlate, filter and analyse the required data (e.g., </w:t>
            </w:r>
            <w:r w:rsidR="00B76B28">
              <w:rPr>
                <w:bCs/>
                <w:lang w:eastAsia="zh-CN"/>
              </w:rPr>
              <w:t>alarm information, historical and real-time data, etc.)</w:t>
            </w:r>
            <w:r w:rsidR="00B76B28">
              <w:rPr>
                <w:rFonts w:eastAsia="DengXian"/>
                <w:bCs/>
                <w:iCs/>
                <w:lang w:eastAsia="zh-CN"/>
              </w:rPr>
              <w:t xml:space="preserve"> as inputs for analytics and provide the analytics output</w:t>
            </w:r>
            <w:r w:rsidR="00B76B28">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29EF3F05" w14:textId="1EE4EA01" w:rsidR="005F4B4C" w:rsidRPr="003D0EC4" w:rsidRDefault="005F4B4C" w:rsidP="00306283">
            <w:pPr>
              <w:rPr>
                <w:rFonts w:eastAsia="Times New Roman"/>
                <w:bCs/>
                <w:iCs/>
              </w:rPr>
            </w:pPr>
            <w:r w:rsidRPr="003D0EC4">
              <w:rPr>
                <w:rFonts w:eastAsia="Times New Roman"/>
                <w:bCs/>
                <w:iCs/>
              </w:rPr>
              <w:t xml:space="preserve">Fault </w:t>
            </w:r>
            <w:r w:rsidR="003D0EC4">
              <w:rPr>
                <w:rFonts w:eastAsia="Times New Roman"/>
                <w:bCs/>
                <w:iCs/>
              </w:rPr>
              <w:t>p</w:t>
            </w:r>
            <w:r w:rsidRPr="003D0EC4">
              <w:rPr>
                <w:rFonts w:eastAsia="Times New Roman"/>
                <w:bCs/>
                <w:iCs/>
              </w:rPr>
              <w:t>rediction</w:t>
            </w:r>
          </w:p>
        </w:tc>
      </w:tr>
      <w:tr w:rsidR="005F4B4C" w14:paraId="0303DAFD" w14:textId="77777777" w:rsidTr="00984F2C">
        <w:tc>
          <w:tcPr>
            <w:tcW w:w="2183" w:type="dxa"/>
            <w:tcBorders>
              <w:top w:val="single" w:sz="4" w:space="0" w:color="auto"/>
              <w:left w:val="single" w:sz="4" w:space="0" w:color="auto"/>
              <w:bottom w:val="single" w:sz="4" w:space="0" w:color="auto"/>
              <w:right w:val="single" w:sz="4" w:space="0" w:color="auto"/>
            </w:tcBorders>
          </w:tcPr>
          <w:p w14:paraId="7E7960A1" w14:textId="77777777" w:rsidR="005F4B4C" w:rsidRDefault="005F4B4C" w:rsidP="00306283">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117CF860" w14:textId="7C20A491" w:rsidR="005F4B4C" w:rsidRDefault="00B00E93" w:rsidP="00306283">
            <w:pPr>
              <w:rPr>
                <w:rFonts w:eastAsia="DengXian"/>
                <w:iCs/>
                <w:lang w:eastAsia="zh-CN"/>
              </w:rPr>
            </w:pPr>
            <w:bookmarkStart w:id="94" w:name="OLE_LINK1"/>
            <w:r w:rsidRPr="004B2221">
              <w:rPr>
                <w:rFonts w:eastAsia="Times New Roman"/>
                <w:lang w:eastAsia="zh-CN"/>
              </w:rPr>
              <w:t>3GPP management system</w:t>
            </w:r>
            <w:r w:rsidRPr="004B2221">
              <w:rPr>
                <w:rFonts w:eastAsia="DengXian"/>
                <w:bCs/>
                <w:iCs/>
                <w:lang w:eastAsia="zh-CN"/>
              </w:rPr>
              <w:t xml:space="preserve"> </w:t>
            </w:r>
            <w:r w:rsidR="005F4B4C">
              <w:rPr>
                <w:rFonts w:eastAsia="DengXian"/>
                <w:iCs/>
                <w:lang w:eastAsia="zh-CN"/>
              </w:rPr>
              <w:t xml:space="preserve">shall be able to obtain basic health maintenance knowledges </w:t>
            </w:r>
            <w:r w:rsidR="005F4B4C" w:rsidRPr="00DE54AA">
              <w:rPr>
                <w:lang w:eastAsia="zh-CN"/>
              </w:rPr>
              <w:t>(e.g.</w:t>
            </w:r>
            <w:r w:rsidR="00BB7B5B">
              <w:rPr>
                <w:lang w:eastAsia="zh-CN"/>
              </w:rPr>
              <w:t>,</w:t>
            </w:r>
            <w:r w:rsidR="005F4B4C" w:rsidRPr="00DE54AA">
              <w:rPr>
                <w:lang w:eastAsia="zh-CN"/>
              </w:rPr>
              <w:t xml:space="preserve"> the relationship between the faults or potential faults and the related maintenance actions)</w:t>
            </w:r>
            <w:r w:rsidR="005F4B4C">
              <w:rPr>
                <w:rFonts w:eastAsia="DengXian"/>
                <w:iCs/>
                <w:lang w:eastAsia="zh-CN"/>
              </w:rPr>
              <w:t xml:space="preserve"> through </w:t>
            </w:r>
            <w:r w:rsidR="005F4B4C">
              <w:rPr>
                <w:lang w:eastAsia="zh-CN"/>
              </w:rPr>
              <w:t>predefined expertise or model training</w:t>
            </w:r>
            <w:r w:rsidR="005F4B4C">
              <w:rPr>
                <w:rFonts w:eastAsia="DengXian"/>
                <w:iCs/>
                <w:lang w:eastAsia="zh-CN"/>
              </w:rPr>
              <w:t>.</w:t>
            </w:r>
            <w:bookmarkEnd w:id="94"/>
          </w:p>
        </w:tc>
        <w:tc>
          <w:tcPr>
            <w:tcW w:w="1983" w:type="dxa"/>
            <w:tcBorders>
              <w:top w:val="single" w:sz="4" w:space="0" w:color="auto"/>
              <w:left w:val="single" w:sz="4" w:space="0" w:color="auto"/>
              <w:bottom w:val="single" w:sz="4" w:space="0" w:color="auto"/>
              <w:right w:val="single" w:sz="4" w:space="0" w:color="auto"/>
            </w:tcBorders>
          </w:tcPr>
          <w:p w14:paraId="02514655" w14:textId="19ED4EF5" w:rsidR="005F4B4C" w:rsidRPr="003D0EC4" w:rsidRDefault="005F4B4C" w:rsidP="00306283">
            <w:pPr>
              <w:rPr>
                <w:rFonts w:eastAsia="Times New Roman"/>
                <w:bCs/>
                <w:iCs/>
              </w:rPr>
            </w:pPr>
            <w:r w:rsidRPr="003D0EC4">
              <w:rPr>
                <w:rFonts w:eastAsia="Times New Roman"/>
                <w:bCs/>
                <w:iCs/>
              </w:rPr>
              <w:t xml:space="preserve">Fault </w:t>
            </w:r>
            <w:r w:rsidR="003D0EC4">
              <w:rPr>
                <w:rFonts w:eastAsia="Times New Roman"/>
                <w:bCs/>
                <w:iCs/>
              </w:rPr>
              <w:t>p</w:t>
            </w:r>
            <w:r w:rsidRPr="003D0EC4">
              <w:rPr>
                <w:rFonts w:eastAsia="Times New Roman"/>
                <w:bCs/>
                <w:iCs/>
              </w:rPr>
              <w:t>rediction</w:t>
            </w:r>
          </w:p>
        </w:tc>
      </w:tr>
      <w:tr w:rsidR="00984F2C" w14:paraId="3319A43A" w14:textId="77777777" w:rsidTr="00984F2C">
        <w:tc>
          <w:tcPr>
            <w:tcW w:w="2183" w:type="dxa"/>
            <w:tcBorders>
              <w:top w:val="single" w:sz="4" w:space="0" w:color="auto"/>
              <w:left w:val="single" w:sz="4" w:space="0" w:color="auto"/>
              <w:bottom w:val="single" w:sz="4" w:space="0" w:color="auto"/>
              <w:right w:val="single" w:sz="4" w:space="0" w:color="auto"/>
            </w:tcBorders>
          </w:tcPr>
          <w:p w14:paraId="45F4C08D" w14:textId="77777777" w:rsidR="00984F2C" w:rsidRDefault="00984F2C" w:rsidP="00984F2C">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598BCB3E" w14:textId="115B5219" w:rsidR="00984F2C" w:rsidRPr="00306283" w:rsidRDefault="00984F2C" w:rsidP="00984F2C">
            <w:pPr>
              <w:rPr>
                <w:rFonts w:eastAsia="DengXian"/>
                <w:bCs/>
                <w:lang w:eastAsia="zh-CN"/>
              </w:rPr>
            </w:pPr>
            <w:r w:rsidRPr="004B2221">
              <w:rPr>
                <w:rFonts w:eastAsia="Times New Roman"/>
                <w:lang w:eastAsia="zh-CN"/>
              </w:rPr>
              <w:t>3GPP management system</w:t>
            </w:r>
            <w:r w:rsidRPr="004B2221">
              <w:rPr>
                <w:rFonts w:eastAsia="DengXian"/>
                <w:bCs/>
                <w:iCs/>
                <w:lang w:eastAsia="zh-CN"/>
              </w:rPr>
              <w:t xml:space="preserve"> 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6300DC8B" w14:textId="77777777" w:rsidR="00984F2C" w:rsidRPr="001A7F4A" w:rsidRDefault="00984F2C" w:rsidP="00984F2C">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2F925422" w14:textId="601A66AB" w:rsidR="005A07BA" w:rsidRDefault="005A07BA" w:rsidP="005A07BA">
      <w:pPr>
        <w:pStyle w:val="Heading3"/>
      </w:pPr>
      <w:bookmarkStart w:id="95" w:name="_Toc68008327"/>
      <w:bookmarkStart w:id="96" w:name="_Toc89158586"/>
      <w:r>
        <w:t>7.2.4</w:t>
      </w:r>
      <w:r w:rsidRPr="004D3578">
        <w:tab/>
      </w:r>
      <w:r w:rsidRPr="00154E43">
        <w:t>MDA assisted Energy Saving</w:t>
      </w:r>
      <w:bookmarkEnd w:id="95"/>
      <w:r w:rsidR="00E336E2">
        <w:t xml:space="preserve"> (</w:t>
      </w:r>
      <w:r w:rsidR="00E336E2" w:rsidRPr="00342D53">
        <w:t>UC-ES_MDA)</w:t>
      </w:r>
      <w:bookmarkEnd w:id="96"/>
    </w:p>
    <w:p w14:paraId="33725A43" w14:textId="77777777" w:rsidR="00E336E2" w:rsidRPr="005859BD" w:rsidRDefault="00E336E2" w:rsidP="00E336E2">
      <w:pPr>
        <w:pStyle w:val="Heading4"/>
      </w:pPr>
      <w:bookmarkStart w:id="97" w:name="_Toc89158587"/>
      <w:bookmarkStart w:id="98" w:name="OLE_LINK382"/>
      <w:r>
        <w:t>7.2.4.1</w:t>
      </w:r>
      <w:r w:rsidRPr="004D3578">
        <w:tab/>
      </w:r>
      <w:bookmarkStart w:id="99" w:name="OLE_LINK333"/>
      <w:r w:rsidRPr="006C2274">
        <w:t>Description</w:t>
      </w:r>
      <w:bookmarkEnd w:id="97"/>
      <w:bookmarkEnd w:id="99"/>
    </w:p>
    <w:bookmarkEnd w:id="98"/>
    <w:p w14:paraId="44FD82B3" w14:textId="5FCCDED5" w:rsidR="00E336E2" w:rsidRDefault="00E336E2" w:rsidP="00E336E2">
      <w:pPr>
        <w:rPr>
          <w:iCs/>
        </w:rPr>
      </w:pPr>
      <w:r w:rsidRPr="00EC5060">
        <w:rPr>
          <w:rFonts w:eastAsia="Times New Roman"/>
          <w:lang w:eastAsia="zh-CN"/>
        </w:rPr>
        <w:t xml:space="preserve">This MDA capability is </w:t>
      </w:r>
      <w:r>
        <w:rPr>
          <w:rFonts w:eastAsia="Times New Roman"/>
          <w:lang w:eastAsia="zh-CN"/>
        </w:rPr>
        <w:t>to provide</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4C8BD602" w14:textId="77777777" w:rsidR="00E336E2" w:rsidRPr="005859BD" w:rsidRDefault="00E336E2" w:rsidP="00E336E2">
      <w:pPr>
        <w:pStyle w:val="Heading4"/>
      </w:pPr>
      <w:bookmarkStart w:id="100" w:name="_Toc89158588"/>
      <w:bookmarkStart w:id="101" w:name="OLE_LINK385"/>
      <w:r>
        <w:t>7.2.4.2</w:t>
      </w:r>
      <w:r w:rsidRPr="004D3578">
        <w:tab/>
      </w:r>
      <w:r w:rsidRPr="00B25F02">
        <w:t>Use cases</w:t>
      </w:r>
      <w:bookmarkEnd w:id="100"/>
    </w:p>
    <w:bookmarkEnd w:id="101"/>
    <w:p w14:paraId="2B9DE16C" w14:textId="77777777" w:rsidR="00E336E2" w:rsidRPr="009350DA" w:rsidRDefault="00E336E2" w:rsidP="00E336E2">
      <w:pPr>
        <w:jc w:val="both"/>
        <w:rPr>
          <w:iCs/>
        </w:rPr>
      </w:pPr>
      <w:r w:rsidRPr="009350DA">
        <w:rPr>
          <w:iCs/>
        </w:rPr>
        <w:t>Operators are aiming at decreasing power consumption in 5G networks to lower their operational expense with energy saving managemen</w:t>
      </w:r>
      <w:r>
        <w:rPr>
          <w:iCs/>
        </w:rPr>
        <w:t>t solutions. E</w:t>
      </w:r>
      <w:r w:rsidRPr="009350DA">
        <w:rPr>
          <w:iCs/>
        </w:rPr>
        <w:t>nergy saving is achieved by activating the energy saving mode of the NR capacity booster cell</w:t>
      </w:r>
      <w:r>
        <w:rPr>
          <w:iCs/>
        </w:rPr>
        <w:t xml:space="preserve"> or 5GC NFs (e.g., UPF etc).</w:t>
      </w:r>
      <w:r w:rsidRPr="009350DA">
        <w:rPr>
          <w:iCs/>
        </w:rPr>
        <w:t xml:space="preserve"> </w:t>
      </w:r>
      <w:r>
        <w:rPr>
          <w:iCs/>
        </w:rPr>
        <w:t>T</w:t>
      </w:r>
      <w:r w:rsidRPr="009350DA">
        <w:rPr>
          <w:iCs/>
        </w:rPr>
        <w:t>he energy saving activation decision making is typically based on the load information of the related cells</w:t>
      </w:r>
      <w:r>
        <w:rPr>
          <w:iCs/>
        </w:rPr>
        <w:t>/UPFs</w:t>
      </w:r>
      <w:r w:rsidRPr="009350DA">
        <w:rPr>
          <w:iCs/>
        </w:rPr>
        <w:t xml:space="preserve">, the energy saving policies set by operators and the energy saving </w:t>
      </w:r>
      <w:r w:rsidRPr="00586A39">
        <w:rPr>
          <w:iCs/>
        </w:rPr>
        <w:t>recommendations</w:t>
      </w:r>
      <w:r w:rsidRPr="00586A39" w:rsidDel="00586A39">
        <w:rPr>
          <w:iCs/>
        </w:rPr>
        <w:t xml:space="preserve"> </w:t>
      </w:r>
      <w:r w:rsidRPr="009350DA">
        <w:rPr>
          <w:iCs/>
        </w:rPr>
        <w:t xml:space="preserve">provided </w:t>
      </w:r>
      <w:r w:rsidRPr="009350DA">
        <w:rPr>
          <w:iCs/>
        </w:rPr>
        <w:lastRenderedPageBreak/>
        <w:t>by MDA</w:t>
      </w:r>
      <w:r>
        <w:rPr>
          <w:iCs/>
        </w:rPr>
        <w:t>S</w:t>
      </w:r>
      <w:r w:rsidRPr="009350DA">
        <w:rPr>
          <w:iCs/>
        </w:rPr>
        <w:t xml:space="preserve"> producer. </w:t>
      </w:r>
      <w:r w:rsidRPr="003E6D87">
        <w:rPr>
          <w:iCs/>
        </w:rPr>
        <w:t>Under the energy saving state, the required network performance and network experience should also be guaranteed. Therefore, it is important to formulate appropriate energy saving policies (start time, dynamic threshold setting, base station parameter configuration, etc.).</w:t>
      </w:r>
    </w:p>
    <w:p w14:paraId="62DDA5C7" w14:textId="730EB12F" w:rsidR="00E336E2" w:rsidRDefault="00E336E2" w:rsidP="00E336E2">
      <w:pPr>
        <w:rPr>
          <w:iCs/>
        </w:rPr>
      </w:pPr>
      <w:r w:rsidRPr="009350DA">
        <w:rPr>
          <w:iCs/>
        </w:rPr>
        <w:t xml:space="preserve">To achieve an optimized balance between the energy consumed and the network performance, MDA can be used to assist the </w:t>
      </w:r>
      <w:bookmarkStart w:id="102" w:name="OLE_LINK397"/>
      <w:bookmarkStart w:id="103" w:name="OLE_LINK398"/>
      <w:r w:rsidRPr="009350DA">
        <w:rPr>
          <w:iCs/>
        </w:rPr>
        <w:t>MDA</w:t>
      </w:r>
      <w:r>
        <w:rPr>
          <w:iCs/>
        </w:rPr>
        <w:t>S</w:t>
      </w:r>
      <w:r w:rsidRPr="009350DA">
        <w:rPr>
          <w:iCs/>
        </w:rPr>
        <w:t xml:space="preserve"> consumer</w:t>
      </w:r>
      <w:bookmarkEnd w:id="102"/>
      <w:bookmarkEnd w:id="103"/>
      <w:r w:rsidRPr="009350DA">
        <w:rPr>
          <w:iCs/>
        </w:rPr>
        <w:t xml:space="preserve"> to make energy saving decisions. </w:t>
      </w:r>
      <w:r>
        <w:rPr>
          <w:rFonts w:eastAsia="MS Mincho"/>
          <w:lang w:eastAsia="zh-CN"/>
        </w:rPr>
        <w:t>To make the</w:t>
      </w:r>
      <w:r w:rsidRPr="00701287">
        <w:rPr>
          <w:rFonts w:hint="eastAsia"/>
          <w:lang w:eastAsia="zh-CN"/>
        </w:rPr>
        <w:t xml:space="preserve"> energy saving decision</w:t>
      </w:r>
      <w:r>
        <w:rPr>
          <w:lang w:eastAsia="zh-CN"/>
        </w:rPr>
        <w:t xml:space="preserve">, it is necessary for MDAS consumer to determine where the energy efficiency issues (e.g., high energy consumption, low energy efficiency) exist, and the </w:t>
      </w:r>
      <w:r>
        <w:rPr>
          <w:rFonts w:hint="eastAsia"/>
          <w:lang w:eastAsia="zh-CN"/>
        </w:rPr>
        <w:t>cause</w:t>
      </w:r>
      <w:r>
        <w:rPr>
          <w:lang w:eastAsia="zh-CN"/>
        </w:rPr>
        <w:t xml:space="preserve"> of the energy efficiency issues. Therefore, it is desirable for MDA to correlate and analyze </w:t>
      </w:r>
      <w:r w:rsidRPr="009350DA">
        <w:rPr>
          <w:iCs/>
        </w:rPr>
        <w:t>the energy saving related performance measurements (</w:t>
      </w:r>
      <w:r w:rsidR="00544DF5" w:rsidRPr="009350DA">
        <w:rPr>
          <w:iCs/>
        </w:rPr>
        <w:t>e.g.,</w:t>
      </w:r>
      <w:r w:rsidRPr="009350DA">
        <w:rPr>
          <w:iCs/>
        </w:rPr>
        <w:t xml:space="preserve"> PDCP data volume of cells, power consumption, etc.) </w:t>
      </w:r>
      <w:r>
        <w:rPr>
          <w:iCs/>
        </w:rPr>
        <w:t xml:space="preserve">and </w:t>
      </w:r>
      <w:r w:rsidRPr="00701287">
        <w:rPr>
          <w:rFonts w:eastAsia="DengXian"/>
          <w:lang w:eastAsia="zh-CN"/>
        </w:rPr>
        <w:t xml:space="preserve">the </w:t>
      </w:r>
      <w:r>
        <w:rPr>
          <w:rFonts w:eastAsia="DengXian"/>
          <w:lang w:eastAsia="zh-CN"/>
        </w:rPr>
        <w:t xml:space="preserve">network </w:t>
      </w:r>
      <w:r w:rsidRPr="00701287">
        <w:rPr>
          <w:rFonts w:eastAsia="DengXian"/>
          <w:lang w:eastAsia="zh-CN"/>
        </w:rPr>
        <w:t>analysis</w:t>
      </w:r>
      <w:r>
        <w:rPr>
          <w:rFonts w:eastAsia="DengXian"/>
          <w:lang w:eastAsia="zh-CN"/>
        </w:rPr>
        <w:t xml:space="preserve"> data</w:t>
      </w:r>
      <w:r w:rsidRPr="00701287">
        <w:rPr>
          <w:rFonts w:eastAsia="DengXian"/>
          <w:lang w:eastAsia="zh-CN"/>
        </w:rPr>
        <w:t xml:space="preserve"> </w:t>
      </w:r>
      <w:r>
        <w:rPr>
          <w:rFonts w:eastAsia="DengXian"/>
          <w:lang w:eastAsia="zh-CN"/>
        </w:rPr>
        <w:t xml:space="preserve">(e.g., </w:t>
      </w:r>
      <w:r w:rsidRPr="00F4377E">
        <w:rPr>
          <w:rFonts w:eastAsia="DengXian"/>
          <w:lang w:eastAsia="zh-CN"/>
        </w:rPr>
        <w:t>observed service experience related network data analytics</w:t>
      </w:r>
      <w:r>
        <w:rPr>
          <w:rFonts w:eastAsia="DengXian"/>
          <w:lang w:eastAsia="zh-CN"/>
        </w:rPr>
        <w:t xml:space="preserve">) </w:t>
      </w:r>
      <w:r w:rsidRPr="009350DA">
        <w:rPr>
          <w:iCs/>
        </w:rPr>
        <w:t>to provide the analytics results of current network en</w:t>
      </w:r>
      <w:r>
        <w:rPr>
          <w:iCs/>
        </w:rPr>
        <w:t xml:space="preserve">ergy efficiency. </w:t>
      </w:r>
    </w:p>
    <w:p w14:paraId="6C2DB050" w14:textId="77777777" w:rsidR="00E336E2" w:rsidRDefault="00E336E2" w:rsidP="00E336E2">
      <w:pPr>
        <w:rPr>
          <w:iCs/>
        </w:rPr>
      </w:pPr>
      <w:r>
        <w:t xml:space="preserve">To make the energy saving decision, it is necessary for MDAS consumer to determine which EE KPI related factor(s) </w:t>
      </w:r>
      <w:r>
        <w:rPr>
          <w:rFonts w:hint="eastAsia"/>
          <w:lang w:eastAsia="zh-CN"/>
        </w:rPr>
        <w:t>(</w:t>
      </w:r>
      <w:r>
        <w:t>e.g., traffic load, end-to-end latency, active UE numbers, etc</w:t>
      </w:r>
      <w:r>
        <w:rPr>
          <w:lang w:eastAsia="zh-CN"/>
        </w:rPr>
        <w:t>)</w:t>
      </w:r>
      <w:r>
        <w:t xml:space="preserve"> are affected or potentially affected. </w:t>
      </w:r>
      <w:r>
        <w:rPr>
          <w:iCs/>
        </w:rPr>
        <w:t>T</w:t>
      </w:r>
      <w:r w:rsidRPr="009350DA">
        <w:rPr>
          <w:iCs/>
        </w:rPr>
        <w:t xml:space="preserve">he MDAS producer can </w:t>
      </w:r>
      <w:r>
        <w:rPr>
          <w:iCs/>
        </w:rPr>
        <w:t>utilize</w:t>
      </w:r>
      <w:r w:rsidRPr="009350DA">
        <w:rPr>
          <w:iCs/>
        </w:rPr>
        <w:t xml:space="preserve"> historical </w:t>
      </w:r>
      <w:r>
        <w:rPr>
          <w:iCs/>
        </w:rPr>
        <w:t xml:space="preserve">data </w:t>
      </w:r>
      <w:r w:rsidRPr="009350DA">
        <w:rPr>
          <w:iCs/>
        </w:rPr>
        <w:t xml:space="preserve">to predict the </w:t>
      </w:r>
      <w:r>
        <w:rPr>
          <w:lang w:eastAsia="zh-CN"/>
        </w:rPr>
        <w:t>efficiency KPI related factors</w:t>
      </w:r>
      <w:r>
        <w:rPr>
          <w:iCs/>
        </w:rPr>
        <w:t xml:space="preserve"> (e.g., </w:t>
      </w:r>
      <w:r w:rsidRPr="009350DA">
        <w:rPr>
          <w:iCs/>
        </w:rPr>
        <w:t>load variation of cells at some future time</w:t>
      </w:r>
      <w:r>
        <w:rPr>
          <w:iCs/>
        </w:rPr>
        <w:t>, etc)</w:t>
      </w:r>
      <w:r w:rsidRPr="009350DA">
        <w:rPr>
          <w:iCs/>
        </w:rPr>
        <w:t xml:space="preserve">. The prediction result of these information can then be used by operators to make energy-saving </w:t>
      </w:r>
      <w:r>
        <w:rPr>
          <w:iCs/>
        </w:rPr>
        <w:t>decision</w:t>
      </w:r>
      <w:r>
        <w:t xml:space="preserve"> </w:t>
      </w:r>
      <w:r>
        <w:rPr>
          <w:rFonts w:eastAsia="DengXian"/>
          <w:lang w:eastAsia="zh-CN"/>
        </w:rPr>
        <w:t>to guarantee the service experience</w:t>
      </w:r>
      <w:r w:rsidRPr="009350DA">
        <w:rPr>
          <w:iCs/>
        </w:rPr>
        <w:t>.</w:t>
      </w:r>
    </w:p>
    <w:p w14:paraId="2FD1D1EB" w14:textId="3FAB2F55" w:rsidR="00E336E2" w:rsidRDefault="00E336E2" w:rsidP="00E336E2">
      <w:pPr>
        <w:rPr>
          <w:iCs/>
        </w:rPr>
      </w:pPr>
      <w:r w:rsidRPr="009350DA">
        <w:rPr>
          <w:iCs/>
        </w:rPr>
        <w:t>The MDA</w:t>
      </w:r>
      <w:r>
        <w:rPr>
          <w:iCs/>
        </w:rPr>
        <w:t>S</w:t>
      </w:r>
      <w:r w:rsidRPr="009350DA">
        <w:rPr>
          <w:iCs/>
        </w:rPr>
        <w:t xml:space="preserve"> producer may also provide energy saving related recommendation </w:t>
      </w:r>
      <w:r>
        <w:rPr>
          <w:iCs/>
        </w:rPr>
        <w:t xml:space="preserve">to the </w:t>
      </w:r>
      <w:r w:rsidRPr="009350DA">
        <w:rPr>
          <w:iCs/>
        </w:rPr>
        <w:t>MDA</w:t>
      </w:r>
      <w:r>
        <w:rPr>
          <w:iCs/>
        </w:rPr>
        <w:t>S</w:t>
      </w:r>
      <w:r w:rsidRPr="009350DA">
        <w:rPr>
          <w:iCs/>
        </w:rPr>
        <w:t xml:space="preserve"> consumer</w:t>
      </w:r>
      <w:r>
        <w:rPr>
          <w:iCs/>
        </w:rPr>
        <w:t>,</w:t>
      </w:r>
      <w:r>
        <w:rPr>
          <w:rFonts w:eastAsia="DengXian"/>
          <w:lang w:eastAsia="zh-CN"/>
        </w:rPr>
        <w:t xml:space="preserve"> </w:t>
      </w:r>
      <w:r w:rsidRPr="004A2E8A">
        <w:rPr>
          <w:rFonts w:eastAsia="DengXian"/>
          <w:lang w:eastAsia="zh-CN"/>
        </w:rPr>
        <w:t xml:space="preserve">The MDAS consumer may </w:t>
      </w:r>
      <w:r>
        <w:rPr>
          <w:rFonts w:eastAsia="DengXian"/>
          <w:lang w:eastAsia="zh-CN"/>
        </w:rPr>
        <w:t xml:space="preserve">take the </w:t>
      </w:r>
      <w:r>
        <w:rPr>
          <w:lang w:eastAsia="zh-CN"/>
        </w:rPr>
        <w:t>recommendations</w:t>
      </w:r>
      <w:r>
        <w:rPr>
          <w:rFonts w:eastAsia="DengXian"/>
          <w:lang w:eastAsia="zh-CN"/>
        </w:rPr>
        <w:t xml:space="preserve"> into account for making energy saving decisions</w:t>
      </w:r>
      <w:r w:rsidRPr="004A2E8A">
        <w:rPr>
          <w:rFonts w:eastAsia="DengXian"/>
          <w:lang w:eastAsia="zh-CN"/>
        </w:rPr>
        <w:t xml:space="preserve">. </w:t>
      </w:r>
      <w:r w:rsidRPr="009350DA">
        <w:rPr>
          <w:iCs/>
        </w:rPr>
        <w:t xml:space="preserve">After the recommendations have been </w:t>
      </w:r>
      <w:r>
        <w:rPr>
          <w:lang w:eastAsia="zh-CN"/>
        </w:rPr>
        <w:t>executed</w:t>
      </w:r>
      <w:r w:rsidRPr="009350DA">
        <w:rPr>
          <w:iCs/>
        </w:rPr>
        <w:t>, the MDA producer may</w:t>
      </w:r>
      <w:r w:rsidRPr="00C72CDC">
        <w:rPr>
          <w:lang w:eastAsia="zh-CN"/>
        </w:rPr>
        <w:t xml:space="preserve"> </w:t>
      </w:r>
      <w:r>
        <w:rPr>
          <w:lang w:eastAsia="zh-CN"/>
        </w:rPr>
        <w:t>start evaluating and further</w:t>
      </w:r>
      <w:r w:rsidRPr="009350DA">
        <w:rPr>
          <w:iCs/>
        </w:rPr>
        <w:t xml:space="preserve"> analyz</w:t>
      </w:r>
      <w:r w:rsidR="00763535">
        <w:rPr>
          <w:iCs/>
        </w:rPr>
        <w:t>ing</w:t>
      </w:r>
      <w:r w:rsidRPr="009350DA">
        <w:rPr>
          <w:iCs/>
        </w:rPr>
        <w:t xml:space="preserve"> network </w:t>
      </w:r>
      <w:r>
        <w:rPr>
          <w:iCs/>
        </w:rPr>
        <w:t>management</w:t>
      </w:r>
      <w:r w:rsidRPr="009350DA">
        <w:rPr>
          <w:iCs/>
        </w:rPr>
        <w:t xml:space="preserve"> data </w:t>
      </w:r>
      <w:r>
        <w:rPr>
          <w:iCs/>
        </w:rPr>
        <w:t>to</w:t>
      </w:r>
      <w:r w:rsidRPr="009350DA">
        <w:rPr>
          <w:iCs/>
        </w:rPr>
        <w:t xml:space="preserve"> optimize the recommendations.</w:t>
      </w:r>
      <w:r>
        <w:rPr>
          <w:iCs/>
        </w:rPr>
        <w:t xml:space="preserve"> </w:t>
      </w:r>
    </w:p>
    <w:p w14:paraId="1F6EEABB" w14:textId="0F596FA5" w:rsidR="00E336E2" w:rsidRPr="00A65442" w:rsidRDefault="00E336E2" w:rsidP="00E336E2">
      <w:pPr>
        <w:pStyle w:val="EditorsNote"/>
      </w:pPr>
      <w:r>
        <w:rPr>
          <w:rFonts w:hint="eastAsia"/>
          <w:lang w:eastAsia="zh-CN"/>
        </w:rPr>
        <w:t>Edi</w:t>
      </w:r>
      <w:r>
        <w:rPr>
          <w:lang w:eastAsia="zh-CN"/>
        </w:rPr>
        <w:t>t</w:t>
      </w:r>
      <w:r>
        <w:rPr>
          <w:rFonts w:hint="eastAsia"/>
          <w:lang w:eastAsia="zh-CN"/>
        </w:rPr>
        <w:t>or</w:t>
      </w:r>
      <w:r>
        <w:rPr>
          <w:lang w:eastAsia="zh-CN"/>
        </w:rPr>
        <w:t>’s</w:t>
      </w:r>
      <w:r>
        <w:t xml:space="preserve"> Note: The energy saving related recommendation and the current energy saving state of cell are both necessary for consumer. The current energy saving state of cell can be discussed in the future.</w:t>
      </w:r>
    </w:p>
    <w:p w14:paraId="7D2FD0E9" w14:textId="77777777" w:rsidR="00E336E2" w:rsidRPr="005859BD" w:rsidRDefault="00E336E2" w:rsidP="00E336E2">
      <w:pPr>
        <w:pStyle w:val="Heading4"/>
      </w:pPr>
      <w:bookmarkStart w:id="104" w:name="_Toc89158589"/>
      <w:r>
        <w:t>7.2.4.3</w:t>
      </w:r>
      <w:r w:rsidRPr="004D3578">
        <w:tab/>
      </w:r>
      <w:r>
        <w:t>Requirements</w:t>
      </w:r>
      <w:bookmarkEnd w:id="10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70357E">
        <w:tc>
          <w:tcPr>
            <w:tcW w:w="1794"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944"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E336E2" w:rsidRPr="002D51E6" w14:paraId="18EB9998" w14:textId="77777777" w:rsidTr="0070357E">
        <w:tc>
          <w:tcPr>
            <w:tcW w:w="1794" w:type="dxa"/>
            <w:tcBorders>
              <w:top w:val="single" w:sz="4" w:space="0" w:color="auto"/>
              <w:left w:val="single" w:sz="4" w:space="0" w:color="auto"/>
              <w:bottom w:val="single" w:sz="4" w:space="0" w:color="auto"/>
              <w:right w:val="single" w:sz="4" w:space="0" w:color="auto"/>
            </w:tcBorders>
            <w:shd w:val="clear" w:color="auto" w:fill="auto"/>
          </w:tcPr>
          <w:p w14:paraId="087CE391" w14:textId="3150AB5F" w:rsidR="00E336E2" w:rsidRPr="002D51E6" w:rsidRDefault="00E336E2" w:rsidP="0070357E">
            <w:pPr>
              <w:rPr>
                <w:rFonts w:eastAsia="Times New Roman"/>
                <w:b/>
                <w:iCs/>
              </w:rPr>
            </w:pPr>
            <w:r w:rsidRPr="008B6DED">
              <w:rPr>
                <w:rFonts w:eastAsia="Times New Roman"/>
                <w:b/>
                <w:lang w:eastAsia="zh-CN"/>
              </w:rPr>
              <w:t>REQ-ES_MDA-</w:t>
            </w:r>
            <w:r w:rsidR="00544DF5">
              <w:rPr>
                <w:rFonts w:eastAsia="Times New Roman"/>
                <w:b/>
                <w:lang w:eastAsia="zh-CN"/>
              </w:rPr>
              <w:t>0</w:t>
            </w:r>
            <w:r w:rsidRPr="008B6DED">
              <w:rPr>
                <w:rFonts w:eastAsia="Times New Roman"/>
                <w:b/>
                <w:lang w:eastAsia="zh-CN"/>
              </w:rPr>
              <w:t>1</w:t>
            </w:r>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3A32E933" w14:textId="77777777" w:rsidR="00E336E2" w:rsidRPr="002D51E6" w:rsidRDefault="00E336E2" w:rsidP="0070357E">
            <w:pPr>
              <w:jc w:val="both"/>
              <w:rPr>
                <w:rFonts w:eastAsia="Times New Roman"/>
                <w:b/>
                <w:iCs/>
              </w:rPr>
            </w:pPr>
            <w:r w:rsidRPr="00C8468A">
              <w:t xml:space="preserve">3GPP management system shall have the capability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E2913DB" w14:textId="77777777" w:rsidR="00E336E2" w:rsidRPr="002D51E6" w:rsidRDefault="00E336E2" w:rsidP="0070357E">
            <w:pPr>
              <w:rPr>
                <w:rFonts w:eastAsia="Times New Roman"/>
                <w:b/>
                <w:iCs/>
              </w:rPr>
            </w:pPr>
            <w:r w:rsidRPr="001C14B0">
              <w:rPr>
                <w:rFonts w:eastAsia="Times New Roman"/>
                <w:iCs/>
              </w:rPr>
              <w:t>(</w:t>
            </w:r>
            <w:r>
              <w:rPr>
                <w:rFonts w:eastAsia="Times New Roman"/>
              </w:rPr>
              <w:t>UC-ES_MDA</w:t>
            </w:r>
            <w:r w:rsidRPr="001C14B0">
              <w:rPr>
                <w:rFonts w:eastAsia="Times New Roman"/>
                <w:iCs/>
              </w:rPr>
              <w:t xml:space="preserve">) </w:t>
            </w:r>
            <w:r w:rsidRPr="008C3CAE">
              <w:rPr>
                <w:rFonts w:eastAsia="Times New Roman"/>
              </w:rPr>
              <w:t>MDA assisted Energy Saving</w:t>
            </w:r>
          </w:p>
        </w:tc>
      </w:tr>
      <w:tr w:rsidR="00E336E2" w:rsidRPr="002D51E6" w14:paraId="4C9EA165" w14:textId="77777777" w:rsidTr="0070357E">
        <w:tc>
          <w:tcPr>
            <w:tcW w:w="1794" w:type="dxa"/>
            <w:tcBorders>
              <w:top w:val="single" w:sz="4" w:space="0" w:color="auto"/>
              <w:left w:val="single" w:sz="4" w:space="0" w:color="auto"/>
              <w:bottom w:val="single" w:sz="4" w:space="0" w:color="auto"/>
              <w:right w:val="single" w:sz="4" w:space="0" w:color="auto"/>
            </w:tcBorders>
            <w:shd w:val="clear" w:color="auto" w:fill="auto"/>
          </w:tcPr>
          <w:p w14:paraId="21701850" w14:textId="2CCDC695" w:rsidR="00E336E2" w:rsidRPr="002D51E6" w:rsidRDefault="00E336E2" w:rsidP="0070357E">
            <w:pPr>
              <w:rPr>
                <w:rFonts w:eastAsia="Times New Roman"/>
                <w:b/>
                <w:lang w:eastAsia="zh-CN"/>
              </w:rPr>
            </w:pPr>
            <w:r w:rsidRPr="008B6DED">
              <w:rPr>
                <w:rFonts w:eastAsia="Times New Roman"/>
                <w:b/>
                <w:lang w:eastAsia="zh-CN"/>
              </w:rPr>
              <w:t>REQ-ES_MDA-</w:t>
            </w:r>
            <w:r w:rsidR="00544DF5">
              <w:rPr>
                <w:rFonts w:eastAsia="Times New Roman"/>
                <w:b/>
                <w:lang w:eastAsia="zh-CN"/>
              </w:rPr>
              <w:t>0</w:t>
            </w:r>
            <w:r w:rsidRPr="008B6DED">
              <w:rPr>
                <w:rFonts w:eastAsia="Times New Roman"/>
                <w:b/>
                <w:lang w:eastAsia="zh-CN"/>
              </w:rPr>
              <w:t>2</w:t>
            </w:r>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64618276" w14:textId="77777777" w:rsidR="00E336E2" w:rsidRPr="00F20B80" w:rsidRDefault="00E336E2" w:rsidP="0070357E">
            <w:pPr>
              <w:jc w:val="both"/>
              <w:rPr>
                <w:rFonts w:eastAsia="Times New Roman"/>
                <w:lang w:eastAsia="zh-CN"/>
              </w:rPr>
            </w:pPr>
            <w:bookmarkStart w:id="105" w:name="OLE_LINK345"/>
            <w:r w:rsidRPr="005859BD">
              <w:rPr>
                <w:rFonts w:eastAsia="Times New Roman"/>
                <w:lang w:eastAsia="zh-CN"/>
              </w:rPr>
              <w:t xml:space="preserve">3GPP management system </w:t>
            </w:r>
            <w:bookmarkStart w:id="106" w:name="OLE_LINK346"/>
            <w:r w:rsidRPr="005859BD">
              <w:rPr>
                <w:rFonts w:eastAsia="Times New Roman"/>
                <w:lang w:eastAsia="zh-CN"/>
              </w:rPr>
              <w:t>sh</w:t>
            </w:r>
            <w:r w:rsidRPr="00A97D14">
              <w:rPr>
                <w:rFonts w:eastAsia="Times New Roman"/>
                <w:lang w:eastAsia="zh-CN"/>
              </w:rPr>
              <w:t>all</w:t>
            </w:r>
            <w:bookmarkEnd w:id="106"/>
            <w:r w:rsidRPr="005859BD">
              <w:rPr>
                <w:rFonts w:eastAsia="Times New Roman"/>
                <w:lang w:eastAsia="zh-CN"/>
              </w:rPr>
              <w:t xml:space="preserve"> have the capability to</w:t>
            </w:r>
            <w:bookmarkEnd w:id="105"/>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BD6DB10" w14:textId="77777777" w:rsidR="00E336E2" w:rsidRPr="002D51E6" w:rsidRDefault="00E336E2" w:rsidP="0070357E">
            <w:pPr>
              <w:rPr>
                <w:rFonts w:eastAsia="Times New Roman"/>
                <w:iCs/>
              </w:rPr>
            </w:pPr>
            <w:r w:rsidRPr="001C14B0">
              <w:rPr>
                <w:rFonts w:eastAsia="Times New Roman"/>
                <w:iCs/>
              </w:rPr>
              <w:t>(</w:t>
            </w:r>
            <w:r>
              <w:rPr>
                <w:rFonts w:eastAsia="Times New Roman"/>
              </w:rPr>
              <w:t>UC-ES_MDA</w:t>
            </w:r>
            <w:r w:rsidRPr="001C14B0">
              <w:rPr>
                <w:rFonts w:eastAsia="Times New Roman"/>
                <w:iCs/>
              </w:rPr>
              <w:t xml:space="preserve">) </w:t>
            </w:r>
            <w:r w:rsidRPr="008C3CAE">
              <w:rPr>
                <w:rFonts w:eastAsia="Times New Roman"/>
              </w:rPr>
              <w:t>MDA assisted Energy Saving</w:t>
            </w:r>
          </w:p>
        </w:tc>
      </w:tr>
      <w:tr w:rsidR="00E336E2" w:rsidRPr="002D51E6" w14:paraId="4006F309" w14:textId="77777777" w:rsidTr="0070357E">
        <w:tc>
          <w:tcPr>
            <w:tcW w:w="1794" w:type="dxa"/>
            <w:tcBorders>
              <w:top w:val="single" w:sz="4" w:space="0" w:color="auto"/>
              <w:left w:val="single" w:sz="4" w:space="0" w:color="auto"/>
              <w:bottom w:val="single" w:sz="4" w:space="0" w:color="auto"/>
              <w:right w:val="single" w:sz="4" w:space="0" w:color="auto"/>
            </w:tcBorders>
            <w:shd w:val="clear" w:color="auto" w:fill="auto"/>
          </w:tcPr>
          <w:p w14:paraId="7CA27C73" w14:textId="0F921B14" w:rsidR="00E336E2" w:rsidRDefault="00E336E2" w:rsidP="0070357E">
            <w:pPr>
              <w:rPr>
                <w:rFonts w:eastAsia="Times New Roman"/>
                <w:b/>
                <w:lang w:eastAsia="zh-CN"/>
              </w:rPr>
            </w:pPr>
            <w:r w:rsidRPr="008B6DED">
              <w:rPr>
                <w:rFonts w:eastAsia="Times New Roman"/>
                <w:b/>
                <w:lang w:eastAsia="zh-CN"/>
              </w:rPr>
              <w:t>REQ-ES_MDA-</w:t>
            </w:r>
            <w:r w:rsidR="00544DF5">
              <w:rPr>
                <w:rFonts w:eastAsia="Times New Roman"/>
                <w:b/>
                <w:lang w:eastAsia="zh-CN"/>
              </w:rPr>
              <w:t>0</w:t>
            </w:r>
            <w:r>
              <w:rPr>
                <w:rFonts w:eastAsia="Times New Roman"/>
                <w:b/>
                <w:lang w:eastAsia="zh-CN"/>
              </w:rPr>
              <w:t>3</w:t>
            </w:r>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008D430A" w14:textId="097273F4" w:rsidR="00E336E2" w:rsidRDefault="00E336E2" w:rsidP="0070357E">
            <w:pPr>
              <w:jc w:val="both"/>
              <w:rPr>
                <w:rFonts w:eastAsia="Times New Roman"/>
                <w:lang w:eastAsia="zh-CN"/>
              </w:rPr>
            </w:pPr>
            <w:r w:rsidRPr="005859BD">
              <w:rPr>
                <w:rFonts w:eastAsia="Times New Roman"/>
                <w:lang w:eastAsia="zh-CN"/>
              </w:rPr>
              <w:t>3GPP management system sh</w:t>
            </w:r>
            <w:r w:rsidRPr="00D33A01">
              <w:rPr>
                <w:rFonts w:eastAsia="Times New Roman"/>
                <w:lang w:eastAsia="zh-CN"/>
              </w:rPr>
              <w:t>all</w:t>
            </w:r>
            <w:r w:rsidRPr="005859BD">
              <w:rPr>
                <w:rFonts w:eastAsia="Times New Roman"/>
                <w:lang w:eastAsia="zh-CN"/>
              </w:rPr>
              <w:t xml:space="preserve"> have the capability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(e.g.,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6518277" w14:textId="77777777" w:rsidR="00E336E2" w:rsidRDefault="00E336E2" w:rsidP="0070357E">
            <w:r w:rsidRPr="001C14B0">
              <w:rPr>
                <w:rFonts w:eastAsia="Times New Roman"/>
                <w:iCs/>
              </w:rPr>
              <w:t>(</w:t>
            </w:r>
            <w:r>
              <w:rPr>
                <w:rFonts w:eastAsia="Times New Roman"/>
              </w:rPr>
              <w:t>UC-ES_MDA</w:t>
            </w:r>
            <w:r w:rsidRPr="001C14B0">
              <w:rPr>
                <w:rFonts w:eastAsia="Times New Roman"/>
                <w:iCs/>
              </w:rPr>
              <w:t xml:space="preserve">) </w:t>
            </w:r>
            <w:r w:rsidRPr="008C3CAE">
              <w:rPr>
                <w:rFonts w:eastAsia="Times New Roman"/>
              </w:rPr>
              <w:t>MDA assisted Energy Saving</w:t>
            </w:r>
          </w:p>
        </w:tc>
      </w:tr>
      <w:tr w:rsidR="00E336E2" w:rsidRPr="002D51E6" w14:paraId="732AA77D" w14:textId="77777777" w:rsidTr="0070357E">
        <w:tc>
          <w:tcPr>
            <w:tcW w:w="1794" w:type="dxa"/>
            <w:tcBorders>
              <w:top w:val="single" w:sz="4" w:space="0" w:color="auto"/>
              <w:left w:val="single" w:sz="4" w:space="0" w:color="auto"/>
              <w:bottom w:val="single" w:sz="4" w:space="0" w:color="auto"/>
              <w:right w:val="single" w:sz="4" w:space="0" w:color="auto"/>
            </w:tcBorders>
            <w:shd w:val="clear" w:color="auto" w:fill="auto"/>
          </w:tcPr>
          <w:p w14:paraId="65A68379" w14:textId="652B5354" w:rsidR="00E336E2" w:rsidRPr="008B6DED" w:rsidRDefault="00E336E2" w:rsidP="0070357E">
            <w:pPr>
              <w:rPr>
                <w:rFonts w:eastAsia="Times New Roman"/>
                <w:b/>
                <w:lang w:eastAsia="zh-CN"/>
              </w:rPr>
            </w:pPr>
            <w:r w:rsidRPr="008B6DED">
              <w:rPr>
                <w:rFonts w:eastAsia="Times New Roman"/>
                <w:b/>
                <w:lang w:eastAsia="zh-CN"/>
              </w:rPr>
              <w:t>REQ-ES_MDA-</w:t>
            </w:r>
            <w:r w:rsidR="0088170B">
              <w:rPr>
                <w:rFonts w:eastAsia="Times New Roman"/>
                <w:b/>
                <w:lang w:eastAsia="zh-CN"/>
              </w:rPr>
              <w:t>0</w:t>
            </w:r>
            <w:r>
              <w:rPr>
                <w:rFonts w:eastAsia="Times New Roman"/>
                <w:b/>
                <w:lang w:eastAsia="zh-CN"/>
              </w:rPr>
              <w:t>4</w:t>
            </w:r>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400EA5AE" w14:textId="77777777" w:rsidR="00E336E2" w:rsidRPr="005859BD" w:rsidRDefault="00E336E2" w:rsidP="0070357E">
            <w:pPr>
              <w:jc w:val="both"/>
              <w:rPr>
                <w:rFonts w:eastAsia="Times New Roman"/>
                <w:lang w:eastAsia="zh-CN"/>
              </w:rPr>
            </w:pPr>
            <w:r w:rsidRPr="005859BD">
              <w:rPr>
                <w:rFonts w:eastAsia="Times New Roman"/>
                <w:lang w:eastAsia="zh-CN"/>
              </w:rPr>
              <w:t>3GPP management system</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such as policies </w:t>
            </w:r>
            <w:r>
              <w:rPr>
                <w:lang w:eastAsia="zh-CN"/>
              </w:rPr>
              <w:t>and simple configuration actions</w:t>
            </w:r>
            <w:r>
              <w:rPr>
                <w:iCs/>
              </w:rPr>
              <w:t xml:space="preserve"> </w:t>
            </w:r>
            <w:r>
              <w:rPr>
                <w:lang w:eastAsia="zh-CN"/>
              </w:rPr>
              <w:t>to guarantee the network performance and network experience.</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CF6CD32" w14:textId="77777777" w:rsidR="00E336E2" w:rsidRPr="001C14B0" w:rsidRDefault="00E336E2" w:rsidP="0070357E">
            <w:pPr>
              <w:rPr>
                <w:rFonts w:eastAsia="Times New Roman"/>
                <w:iCs/>
              </w:rPr>
            </w:pPr>
            <w:r w:rsidRPr="001C14B0">
              <w:rPr>
                <w:rFonts w:eastAsia="Times New Roman"/>
                <w:iCs/>
              </w:rPr>
              <w:t>(</w:t>
            </w:r>
            <w:r>
              <w:rPr>
                <w:rFonts w:eastAsia="Times New Roman"/>
              </w:rPr>
              <w:t>UC-ES_MDA</w:t>
            </w:r>
            <w:r w:rsidRPr="001C14B0">
              <w:rPr>
                <w:rFonts w:eastAsia="Times New Roman"/>
                <w:iCs/>
              </w:rPr>
              <w:t xml:space="preserve">) </w:t>
            </w:r>
            <w:r w:rsidRPr="008C3CAE">
              <w:rPr>
                <w:rFonts w:eastAsia="Times New Roman"/>
              </w:rPr>
              <w:t>MDA assisted Energy Saving</w:t>
            </w:r>
          </w:p>
        </w:tc>
      </w:tr>
    </w:tbl>
    <w:p w14:paraId="1BB2790A" w14:textId="77777777" w:rsidR="005A07BA" w:rsidRPr="00085F68" w:rsidRDefault="005A07BA" w:rsidP="005A07BA"/>
    <w:p w14:paraId="28DA428F" w14:textId="77777777" w:rsidR="005A07BA" w:rsidRDefault="005A07BA" w:rsidP="005A07BA">
      <w:pPr>
        <w:pStyle w:val="Heading3"/>
      </w:pPr>
      <w:bookmarkStart w:id="107" w:name="_Toc68008328"/>
      <w:bookmarkStart w:id="108" w:name="_Toc89158590"/>
      <w:r>
        <w:t>7</w:t>
      </w:r>
      <w:r w:rsidRPr="004D3578">
        <w:t>.</w:t>
      </w:r>
      <w:r>
        <w:t>2.5</w:t>
      </w:r>
      <w:r w:rsidRPr="004D3578">
        <w:tab/>
      </w:r>
      <w:r>
        <w:t>MDA assisted m</w:t>
      </w:r>
      <w:r w:rsidRPr="00154E43">
        <w:t>obility management</w:t>
      </w:r>
      <w:bookmarkEnd w:id="107"/>
      <w:bookmarkEnd w:id="108"/>
    </w:p>
    <w:p w14:paraId="00D920CD" w14:textId="40120B1B" w:rsidR="00C43B18" w:rsidRDefault="00C43B18" w:rsidP="00996B48">
      <w:pPr>
        <w:pStyle w:val="Heading4"/>
      </w:pPr>
      <w:bookmarkStart w:id="109" w:name="_Toc89158591"/>
      <w:r>
        <w:t>7.2.5</w:t>
      </w:r>
      <w:r w:rsidR="00D138D4">
        <w:t>.1</w:t>
      </w:r>
      <w:r w:rsidRPr="004D3578">
        <w:tab/>
      </w:r>
      <w:r>
        <w:rPr>
          <w:rFonts w:hint="eastAsia"/>
        </w:rPr>
        <w:t>Mobility</w:t>
      </w:r>
      <w:r>
        <w:t xml:space="preserve"> </w:t>
      </w:r>
      <w:r w:rsidR="0069644E">
        <w:t>p</w:t>
      </w:r>
      <w:r>
        <w:t>erformance analysis</w:t>
      </w:r>
      <w:r w:rsidRPr="001549CA">
        <w:t xml:space="preserve"> (UC-</w:t>
      </w:r>
      <w:r>
        <w:rPr>
          <w:rFonts w:hint="eastAsia"/>
        </w:rPr>
        <w:t>MRO</w:t>
      </w:r>
      <w:r w:rsidRPr="001549CA">
        <w:t>_</w:t>
      </w:r>
      <w:r>
        <w:t>MDA</w:t>
      </w:r>
      <w:r w:rsidRPr="001549CA">
        <w:t>)</w:t>
      </w:r>
      <w:bookmarkEnd w:id="109"/>
    </w:p>
    <w:p w14:paraId="24CC1ADC" w14:textId="66990602" w:rsidR="00C43B18" w:rsidRDefault="00C43B18" w:rsidP="00996B48">
      <w:pPr>
        <w:pStyle w:val="Heading5"/>
        <w:rPr>
          <w:lang w:eastAsia="zh-CN"/>
        </w:rPr>
      </w:pPr>
      <w:bookmarkStart w:id="110" w:name="_Toc89158592"/>
      <w:r>
        <w:t>7.2.5.1</w:t>
      </w:r>
      <w:r w:rsidR="00D138D4">
        <w:t>.1</w:t>
      </w:r>
      <w:r w:rsidRPr="004D3578">
        <w:tab/>
      </w:r>
      <w:r>
        <w:t>Description</w:t>
      </w:r>
      <w:bookmarkEnd w:id="110"/>
    </w:p>
    <w:p w14:paraId="452F4137" w14:textId="77777777" w:rsidR="00C43B18" w:rsidRDefault="00C43B18" w:rsidP="00C43B18">
      <w:pPr>
        <w:rPr>
          <w:lang w:eastAsia="zh-CN"/>
        </w:rPr>
      </w:pPr>
      <w:bookmarkStart w:id="111" w:name="OLE_LINK94"/>
      <w:r w:rsidRPr="00EF11FF">
        <w:t xml:space="preserve">3GPP management system shall be able to </w:t>
      </w:r>
      <w:r>
        <w:t>provide</w:t>
      </w:r>
      <w:r w:rsidRPr="00EF11FF">
        <w:t xml:space="preserve"> the </w:t>
      </w:r>
      <w:r>
        <w:rPr>
          <w:rFonts w:hint="eastAsia"/>
          <w:lang w:eastAsia="zh-CN"/>
        </w:rPr>
        <w:t>mobility</w:t>
      </w:r>
      <w:r>
        <w:rPr>
          <w:lang w:eastAsia="zh-CN"/>
        </w:rPr>
        <w:t xml:space="preserve"> performance</w:t>
      </w:r>
      <w:r w:rsidRPr="00B2211F">
        <w:t xml:space="preserve"> </w:t>
      </w:r>
      <w:r>
        <w:t>analysis</w:t>
      </w:r>
      <w:r w:rsidRPr="00B2211F">
        <w:t>.</w:t>
      </w:r>
      <w:bookmarkEnd w:id="111"/>
    </w:p>
    <w:p w14:paraId="40E5B169" w14:textId="68568EB8" w:rsidR="00C43B18" w:rsidRPr="00E27EC1" w:rsidRDefault="00C43B18" w:rsidP="00C43B18">
      <w:pPr>
        <w:pStyle w:val="Heading5"/>
      </w:pPr>
      <w:bookmarkStart w:id="112" w:name="_Toc89158593"/>
      <w:r>
        <w:lastRenderedPageBreak/>
        <w:t>7.2.5.</w:t>
      </w:r>
      <w:r w:rsidR="00D138D4">
        <w:t>1.</w:t>
      </w:r>
      <w:r>
        <w:t>2</w:t>
      </w:r>
      <w:r w:rsidRPr="004D3578">
        <w:tab/>
      </w:r>
      <w:r>
        <w:rPr>
          <w:lang w:eastAsia="zh-CN"/>
        </w:rPr>
        <w:t xml:space="preserve">Use </w:t>
      </w:r>
      <w:r>
        <w:t>case</w:t>
      </w:r>
      <w:bookmarkEnd w:id="112"/>
    </w:p>
    <w:p w14:paraId="78399BB8" w14:textId="5FE739A4" w:rsidR="00F9037D" w:rsidRPr="004B2221" w:rsidRDefault="00F9037D" w:rsidP="00F9037D">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49D74DCC" w14:textId="76FB08CE" w:rsidR="00C43B18" w:rsidRDefault="00C43B18" w:rsidP="00C43B18">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63D05D87" w14:textId="494A5DF7" w:rsidR="00C43B18" w:rsidRDefault="00C43B18" w:rsidP="00C43B18">
      <w:pPr>
        <w:pStyle w:val="Heading5"/>
      </w:pPr>
      <w:bookmarkStart w:id="113" w:name="_Toc89158594"/>
      <w:r>
        <w:rPr>
          <w:lang w:eastAsia="zh-CN"/>
        </w:rPr>
        <w:t>7</w:t>
      </w:r>
      <w:r>
        <w:t>.2.5.</w:t>
      </w:r>
      <w:r w:rsidR="00D138D4">
        <w:t>1.</w:t>
      </w:r>
      <w:r>
        <w:t>3</w:t>
      </w:r>
      <w:r>
        <w:tab/>
        <w:t>Requirements</w:t>
      </w:r>
      <w:bookmarkEnd w:id="11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C43B18" w:rsidRPr="002D51E6" w14:paraId="45C134A1"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4BA0FCC1" w14:textId="77777777" w:rsidR="00C43B18" w:rsidRPr="002D51E6" w:rsidRDefault="00C43B18" w:rsidP="00306283">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A0D437D" w14:textId="77777777" w:rsidR="00C43B18" w:rsidRPr="002D51E6" w:rsidRDefault="00C43B18" w:rsidP="00306283">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9E30845" w14:textId="77777777" w:rsidR="00C43B18" w:rsidRPr="002D51E6" w:rsidRDefault="00C43B18" w:rsidP="00306283">
            <w:pPr>
              <w:rPr>
                <w:rFonts w:eastAsia="Times New Roman"/>
                <w:b/>
                <w:iCs/>
              </w:rPr>
            </w:pPr>
            <w:r w:rsidRPr="002D51E6">
              <w:rPr>
                <w:rFonts w:eastAsia="Times New Roman"/>
                <w:b/>
                <w:iCs/>
              </w:rPr>
              <w:t>Related use case(s)</w:t>
            </w:r>
          </w:p>
        </w:tc>
      </w:tr>
      <w:tr w:rsidR="00C43B18" w:rsidRPr="002D51E6" w14:paraId="297642A2"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200CDE1B" w14:textId="449B220B" w:rsidR="00C43B18" w:rsidRPr="002D51E6" w:rsidRDefault="00C43B18" w:rsidP="00306283">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sidR="00651027">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8B16E94" w14:textId="77777777" w:rsidR="00C43B18" w:rsidRPr="002D51E6" w:rsidRDefault="00C43B18" w:rsidP="00306283">
            <w:pPr>
              <w:rPr>
                <w:rFonts w:eastAsia="Times New Roman"/>
                <w:b/>
                <w:iCs/>
              </w:rPr>
            </w:pPr>
            <w:r>
              <w:rPr>
                <w:rFonts w:eastAsia="Times New Roman"/>
                <w:lang w:eastAsia="zh-CN"/>
              </w:rPr>
              <w:t>3GPP management system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9EBE328" w14:textId="77777777" w:rsidR="00C43B18" w:rsidRPr="002D51E6" w:rsidRDefault="00C43B18" w:rsidP="00306283">
            <w:pPr>
              <w:rPr>
                <w:rFonts w:eastAsia="Times New Roman"/>
                <w:b/>
                <w:iCs/>
              </w:rPr>
            </w:pPr>
            <w:r w:rsidRPr="002D51E6">
              <w:rPr>
                <w:rFonts w:eastAsia="Times New Roman"/>
                <w:iCs/>
              </w:rPr>
              <w:t xml:space="preserve"> (</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651027" w:rsidRPr="002D51E6" w14:paraId="306B4F87"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38E7172B" w14:textId="0E75D531" w:rsidR="00651027" w:rsidRPr="002D51E6" w:rsidRDefault="00651027" w:rsidP="00651027">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1470B00E" w14:textId="5980806E" w:rsidR="00651027" w:rsidRDefault="00651027" w:rsidP="00651027">
            <w:pPr>
              <w:rPr>
                <w:rFonts w:eastAsia="Times New Roman"/>
                <w:lang w:eastAsia="zh-CN"/>
              </w:rPr>
            </w:pPr>
            <w:r w:rsidRPr="004B2221">
              <w:rPr>
                <w:rFonts w:eastAsia="Times New Roman"/>
                <w:lang w:eastAsia="zh-CN"/>
              </w:rPr>
              <w:t>3GPP management system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21EBDFC" w14:textId="77777777" w:rsidR="00651027" w:rsidRPr="002D51E6" w:rsidRDefault="00651027" w:rsidP="00651027">
            <w:pPr>
              <w:rPr>
                <w:rFonts w:eastAsia="Times New Roman"/>
                <w:iCs/>
              </w:rPr>
            </w:pPr>
            <w:r w:rsidRPr="002D51E6">
              <w:rPr>
                <w:rFonts w:eastAsia="Times New Roman"/>
                <w:iCs/>
              </w:rPr>
              <w:t>(</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651027" w:rsidRPr="0067421A" w14:paraId="3FC13D8A"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1FD6C5DC" w14:textId="31CBEEAD" w:rsidR="00651027" w:rsidRPr="002D51E6" w:rsidRDefault="00651027" w:rsidP="00651027">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0D715E45" w14:textId="73FC1787" w:rsidR="00651027" w:rsidRPr="002D51E6" w:rsidRDefault="00651027" w:rsidP="00651027">
            <w:pPr>
              <w:rPr>
                <w:rFonts w:eastAsia="Times New Roman"/>
                <w:iCs/>
              </w:rPr>
            </w:pPr>
            <w:r w:rsidRPr="004B2221">
              <w:rPr>
                <w:rFonts w:eastAsia="Times New Roman"/>
                <w:lang w:eastAsia="zh-CN"/>
              </w:rPr>
              <w:t>3GPP management system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513A2C45" w14:textId="77777777" w:rsidR="00651027" w:rsidRPr="002D51E6" w:rsidRDefault="00651027" w:rsidP="00651027">
            <w:pPr>
              <w:rPr>
                <w:rFonts w:eastAsia="Times New Roman"/>
                <w:iCs/>
              </w:rPr>
            </w:pPr>
            <w:r w:rsidRPr="002D51E6">
              <w:rPr>
                <w:rFonts w:eastAsia="Times New Roman"/>
                <w:iCs/>
              </w:rPr>
              <w:t xml:space="preserve"> (</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C43B18" w:rsidRPr="0067421A" w14:paraId="7698F3E4"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7362B53D" w14:textId="291F9400" w:rsidR="00C43B18" w:rsidRPr="002D51E6" w:rsidRDefault="00C43B18" w:rsidP="00306283">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sidR="00651027">
              <w:rPr>
                <w:rFonts w:eastAsia="Times New Roman"/>
                <w:b/>
                <w:lang w:eastAsia="zh-CN"/>
              </w:rPr>
              <w:t>0</w:t>
            </w:r>
            <w:r>
              <w:rPr>
                <w:rFonts w:eastAsia="Times New Roman"/>
                <w:b/>
                <w:lang w:eastAsia="zh-CN"/>
              </w:rPr>
              <w:t>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CCFEAC2" w14:textId="4811A3A1" w:rsidR="00C43B18" w:rsidRDefault="00C43B18" w:rsidP="00306283">
            <w:pPr>
              <w:rPr>
                <w:rFonts w:eastAsia="Times New Roman"/>
                <w:lang w:eastAsia="zh-CN"/>
              </w:rPr>
            </w:pPr>
            <w:r>
              <w:rPr>
                <w:rFonts w:eastAsia="Times New Roman"/>
                <w:lang w:eastAsia="zh-CN"/>
              </w:rPr>
              <w:t xml:space="preserve">3GPP management system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6DE939" w14:textId="77777777" w:rsidR="00C43B18" w:rsidRPr="002D51E6" w:rsidRDefault="00C43B18" w:rsidP="00306283">
            <w:pPr>
              <w:rPr>
                <w:rFonts w:eastAsia="Times New Roman"/>
                <w:iCs/>
              </w:rPr>
            </w:pPr>
            <w:r w:rsidRPr="002D51E6">
              <w:rPr>
                <w:rFonts w:eastAsia="Times New Roman"/>
                <w:iCs/>
              </w:rPr>
              <w:t>(</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bl>
    <w:p w14:paraId="08517B30" w14:textId="77777777" w:rsidR="00C20BEB" w:rsidRDefault="00C20BEB" w:rsidP="00C20BEB">
      <w:pPr>
        <w:jc w:val="both"/>
      </w:pPr>
    </w:p>
    <w:p w14:paraId="04E16F65" w14:textId="2F8DE68D" w:rsidR="0069644E" w:rsidRDefault="0069644E" w:rsidP="008D12A3">
      <w:pPr>
        <w:pStyle w:val="Heading4"/>
        <w:rPr>
          <w:lang w:eastAsia="zh-CN"/>
        </w:rPr>
      </w:pPr>
      <w:bookmarkStart w:id="114" w:name="_Toc89158595"/>
      <w:r w:rsidRPr="0070357E">
        <w:t>7.2.5.2</w:t>
      </w:r>
      <w:r w:rsidR="00BE0D0B">
        <w:tab/>
      </w:r>
      <w:r w:rsidRPr="0070357E">
        <w:t xml:space="preserve">Handover </w:t>
      </w:r>
      <w:r w:rsidR="00E31133">
        <w:t>o</w:t>
      </w:r>
      <w:r w:rsidRPr="0070357E">
        <w:t>ptimization analysis</w:t>
      </w:r>
      <w:bookmarkEnd w:id="114"/>
    </w:p>
    <w:p w14:paraId="577B2BF0" w14:textId="61F0FDCE" w:rsidR="0069644E" w:rsidRDefault="0069644E" w:rsidP="00861377">
      <w:pPr>
        <w:pStyle w:val="Heading5"/>
        <w:rPr>
          <w:lang w:eastAsia="zh-CN"/>
        </w:rPr>
      </w:pPr>
      <w:bookmarkStart w:id="115" w:name="_Toc89158596"/>
      <w:r w:rsidRPr="0070357E">
        <w:t>7.2.5.2.1</w:t>
      </w:r>
      <w:r w:rsidR="00BE0D0B">
        <w:tab/>
      </w:r>
      <w:r w:rsidRPr="0070357E">
        <w:tab/>
        <w:t>Description</w:t>
      </w:r>
      <w:bookmarkEnd w:id="115"/>
    </w:p>
    <w:p w14:paraId="2B518382" w14:textId="77777777" w:rsidR="0069644E" w:rsidRDefault="0069644E" w:rsidP="0069644E">
      <w:r w:rsidRPr="00EF11FF">
        <w:t xml:space="preserve">3GPP management system shall be able to </w:t>
      </w:r>
      <w:r>
        <w:t>provide</w:t>
      </w:r>
      <w:r w:rsidRPr="00EF11FF">
        <w:t xml:space="preserve"> the </w:t>
      </w:r>
      <w:r>
        <w:t>handover optimization analysis.</w:t>
      </w:r>
    </w:p>
    <w:p w14:paraId="712EEC96" w14:textId="1EE23E38" w:rsidR="0069644E" w:rsidRDefault="0069644E" w:rsidP="00861377">
      <w:pPr>
        <w:pStyle w:val="Heading5"/>
      </w:pPr>
      <w:bookmarkStart w:id="116" w:name="_Toc89158597"/>
      <w:r w:rsidRPr="0070357E">
        <w:t>7.2.5.2.2</w:t>
      </w:r>
      <w:r w:rsidR="00BE0D0B">
        <w:tab/>
      </w:r>
      <w:r>
        <w:tab/>
      </w:r>
      <w:r w:rsidRPr="0070357E">
        <w:t>Use case</w:t>
      </w:r>
      <w:r>
        <w:t>s</w:t>
      </w:r>
      <w:bookmarkEnd w:id="116"/>
    </w:p>
    <w:p w14:paraId="303738F2" w14:textId="571EC540" w:rsidR="0069644E" w:rsidRPr="0070357E" w:rsidRDefault="0069644E" w:rsidP="00861377">
      <w:pPr>
        <w:pStyle w:val="Heading6"/>
        <w:rPr>
          <w:rFonts w:ascii="Times New Roman" w:hAnsi="Times New Roman"/>
        </w:rPr>
      </w:pPr>
      <w:bookmarkStart w:id="117" w:name="_Toc89158598"/>
      <w:r w:rsidRPr="0070357E">
        <w:t>7.2.5.2.2.1</w:t>
      </w:r>
      <w:r w:rsidR="00BE0D0B">
        <w:tab/>
      </w:r>
      <w:r w:rsidRPr="0070357E">
        <w:t xml:space="preserve">Handover </w:t>
      </w:r>
      <w:r w:rsidR="00E31133">
        <w:t>o</w:t>
      </w:r>
      <w:r w:rsidRPr="0070357E">
        <w:t>ptimization</w:t>
      </w:r>
      <w:bookmarkEnd w:id="117"/>
    </w:p>
    <w:p w14:paraId="51905888" w14:textId="77777777" w:rsidR="0069644E" w:rsidRPr="00DE54AA" w:rsidRDefault="0069644E" w:rsidP="0069644E">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29A13139" w14:textId="77777777" w:rsidR="0069644E" w:rsidRDefault="0069644E" w:rsidP="0069644E">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7EA2D0D" w14:textId="23B1017C" w:rsidR="0069644E" w:rsidRDefault="0069644E" w:rsidP="008D12A3">
      <w:pPr>
        <w:pStyle w:val="Heading6"/>
        <w:rPr>
          <w:lang w:eastAsia="zh-CN"/>
        </w:rPr>
      </w:pPr>
      <w:bookmarkStart w:id="118" w:name="_Toc89158599"/>
      <w:r w:rsidRPr="00606069">
        <w:lastRenderedPageBreak/>
        <w:t>7.2.5.2.2.</w:t>
      </w:r>
      <w:r>
        <w:t>2</w:t>
      </w:r>
      <w:r w:rsidR="00BE0D0B">
        <w:tab/>
      </w:r>
      <w:r w:rsidRPr="00BD4C99">
        <w:t xml:space="preserve">Handover </w:t>
      </w:r>
      <w:r w:rsidR="00E31133">
        <w:t>o</w:t>
      </w:r>
      <w:r w:rsidRPr="00BD4C99">
        <w:t>ptimization based on UE Load</w:t>
      </w:r>
      <w:bookmarkEnd w:id="118"/>
    </w:p>
    <w:p w14:paraId="5DCF214A" w14:textId="77777777" w:rsidR="0069644E" w:rsidRPr="00C9125F" w:rsidRDefault="0069644E" w:rsidP="0069644E">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7A439BDA" w14:textId="77BC5B7B" w:rsidR="0069644E" w:rsidRDefault="0069644E" w:rsidP="008D12A3">
      <w:pPr>
        <w:pStyle w:val="Heading5"/>
      </w:pPr>
      <w:bookmarkStart w:id="119" w:name="_Toc89158600"/>
      <w:r>
        <w:t>7.2.5.2.3</w:t>
      </w:r>
      <w:r w:rsidR="00BE0D0B">
        <w:tab/>
      </w:r>
      <w:r>
        <w:t>Requirements</w:t>
      </w:r>
      <w:bookmarkEnd w:id="11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644E" w:rsidRPr="002D51E6" w14:paraId="76950561"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EBEF53B" w14:textId="77777777" w:rsidR="0069644E" w:rsidRPr="002D51E6" w:rsidRDefault="0069644E" w:rsidP="0070357E">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ED295CD" w14:textId="77777777" w:rsidR="0069644E" w:rsidRPr="002D51E6" w:rsidRDefault="0069644E" w:rsidP="0070357E">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FC9AA3E" w14:textId="77777777" w:rsidR="0069644E" w:rsidRPr="002D51E6" w:rsidRDefault="0069644E" w:rsidP="0070357E">
            <w:pPr>
              <w:rPr>
                <w:b/>
                <w:iCs/>
              </w:rPr>
            </w:pPr>
            <w:r w:rsidRPr="002D51E6">
              <w:rPr>
                <w:b/>
                <w:iCs/>
              </w:rPr>
              <w:t>Related use case(s)</w:t>
            </w:r>
          </w:p>
        </w:tc>
      </w:tr>
      <w:tr w:rsidR="0069644E" w:rsidRPr="002D51E6" w14:paraId="3462D07B"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4DFC59FE" w14:textId="5DF9FDEC" w:rsidR="0069644E" w:rsidRPr="002D51E6" w:rsidRDefault="0069644E" w:rsidP="0070357E">
            <w:pPr>
              <w:rPr>
                <w:b/>
                <w:iCs/>
              </w:rPr>
            </w:pPr>
            <w:r w:rsidRPr="002D51E6">
              <w:rPr>
                <w:b/>
                <w:lang w:eastAsia="zh-CN"/>
              </w:rPr>
              <w:t>REQ-</w:t>
            </w:r>
            <w:r>
              <w:rPr>
                <w:b/>
                <w:lang w:eastAsia="zh-CN"/>
              </w:rPr>
              <w:t>MOB</w:t>
            </w:r>
            <w:r w:rsidRPr="002D51E6">
              <w:rPr>
                <w:b/>
                <w:lang w:eastAsia="zh-CN"/>
              </w:rPr>
              <w:t>_MDA-</w:t>
            </w:r>
            <w:r w:rsidR="00290E25">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153392" w14:textId="77777777" w:rsidR="0069644E" w:rsidRPr="0029424D" w:rsidRDefault="0069644E" w:rsidP="0070357E">
            <w:pPr>
              <w:rPr>
                <w:iCs/>
              </w:rPr>
            </w:pPr>
            <w:r w:rsidRPr="00DE54AA">
              <w:rPr>
                <w:lang w:eastAsia="zh-CN"/>
              </w:rPr>
              <w:t xml:space="preserve">The MDAS producer should have a capability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68611F" w14:textId="63156748" w:rsidR="0069644E" w:rsidRPr="002D51E6" w:rsidRDefault="0069644E" w:rsidP="0070357E">
            <w:pPr>
              <w:rPr>
                <w:b/>
                <w:iCs/>
              </w:rPr>
            </w:pPr>
            <w:r>
              <w:rPr>
                <w:lang w:eastAsia="zh-CN"/>
              </w:rPr>
              <w:t xml:space="preserve">Handover </w:t>
            </w:r>
            <w:r w:rsidR="00E31133">
              <w:rPr>
                <w:lang w:eastAsia="zh-CN"/>
              </w:rPr>
              <w:t>o</w:t>
            </w:r>
            <w:r>
              <w:rPr>
                <w:lang w:eastAsia="zh-CN"/>
              </w:rPr>
              <w:t>ptimization</w:t>
            </w:r>
          </w:p>
        </w:tc>
      </w:tr>
      <w:tr w:rsidR="0069644E" w:rsidRPr="002D51E6" w14:paraId="2D0F7A7F"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4DE4E004" w14:textId="10454E7D" w:rsidR="0069644E" w:rsidRPr="002D51E6" w:rsidRDefault="0069644E" w:rsidP="0070357E">
            <w:pPr>
              <w:rPr>
                <w:iCs/>
              </w:rPr>
            </w:pPr>
            <w:r w:rsidRPr="002D51E6">
              <w:rPr>
                <w:b/>
                <w:lang w:eastAsia="zh-CN"/>
              </w:rPr>
              <w:t>REQ-</w:t>
            </w:r>
            <w:r>
              <w:rPr>
                <w:b/>
                <w:lang w:eastAsia="zh-CN"/>
              </w:rPr>
              <w:t>MOB</w:t>
            </w:r>
            <w:r w:rsidRPr="002D51E6">
              <w:rPr>
                <w:b/>
                <w:lang w:eastAsia="zh-CN"/>
              </w:rPr>
              <w:t>_MDA-</w:t>
            </w:r>
            <w:r w:rsidR="00290E25">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072D16B" w14:textId="77777777" w:rsidR="0069644E" w:rsidRPr="002D51E6" w:rsidRDefault="0069644E" w:rsidP="0070357E">
            <w:pPr>
              <w:rPr>
                <w:iCs/>
              </w:rPr>
            </w:pPr>
            <w:r w:rsidRPr="00DE54AA">
              <w:rPr>
                <w:lang w:eastAsia="zh-CN"/>
              </w:rPr>
              <w:t xml:space="preserve">The MDAS producer should have a capability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FD8D927" w14:textId="166E601D" w:rsidR="0069644E" w:rsidRPr="002D51E6" w:rsidRDefault="0069644E" w:rsidP="0070357E">
            <w:pPr>
              <w:rPr>
                <w:iCs/>
              </w:rPr>
            </w:pPr>
            <w:r>
              <w:rPr>
                <w:lang w:eastAsia="zh-CN"/>
              </w:rPr>
              <w:t xml:space="preserve">Handover </w:t>
            </w:r>
            <w:r w:rsidR="00E31133">
              <w:rPr>
                <w:lang w:eastAsia="zh-CN"/>
              </w:rPr>
              <w:t>o</w:t>
            </w:r>
            <w:r>
              <w:rPr>
                <w:lang w:eastAsia="zh-CN"/>
              </w:rPr>
              <w:t>ptimization</w:t>
            </w:r>
          </w:p>
        </w:tc>
      </w:tr>
      <w:tr w:rsidR="0069644E" w:rsidRPr="002D51E6" w14:paraId="67A6D6B5"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45DB1EFF" w14:textId="7379F156" w:rsidR="0069644E" w:rsidRPr="002D51E6" w:rsidRDefault="0069644E" w:rsidP="0070357E">
            <w:pPr>
              <w:rPr>
                <w:b/>
                <w:lang w:eastAsia="zh-CN"/>
              </w:rPr>
            </w:pPr>
            <w:r w:rsidRPr="002D51E6">
              <w:rPr>
                <w:b/>
                <w:lang w:eastAsia="zh-CN"/>
              </w:rPr>
              <w:t>REQ-</w:t>
            </w:r>
            <w:r>
              <w:rPr>
                <w:b/>
                <w:lang w:eastAsia="zh-CN"/>
              </w:rPr>
              <w:t>MOB</w:t>
            </w:r>
            <w:r w:rsidRPr="002D51E6">
              <w:rPr>
                <w:b/>
                <w:lang w:eastAsia="zh-CN"/>
              </w:rPr>
              <w:t>_MDA-</w:t>
            </w:r>
            <w:r w:rsidR="00290E25">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240F3B5" w14:textId="77777777" w:rsidR="0069644E" w:rsidRPr="00DE54AA" w:rsidRDefault="0069644E" w:rsidP="0070357E">
            <w:pPr>
              <w:rPr>
                <w:lang w:eastAsia="zh-CN"/>
              </w:rPr>
            </w:pPr>
            <w:r w:rsidRPr="00DE54AA">
              <w:rPr>
                <w:lang w:eastAsia="zh-CN"/>
              </w:rPr>
              <w:t xml:space="preserve">The MDAS producer should have a capability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0D21CC8" w14:textId="2DFBD6CD" w:rsidR="0069644E" w:rsidRPr="002D51E6" w:rsidRDefault="0069644E" w:rsidP="0070357E">
            <w:pPr>
              <w:rPr>
                <w:iCs/>
              </w:rPr>
            </w:pPr>
            <w:r>
              <w:rPr>
                <w:lang w:eastAsia="zh-CN"/>
              </w:rPr>
              <w:t xml:space="preserve">Handover </w:t>
            </w:r>
            <w:r w:rsidR="00E31133">
              <w:rPr>
                <w:lang w:eastAsia="zh-CN"/>
              </w:rPr>
              <w:t>o</w:t>
            </w:r>
            <w:r>
              <w:rPr>
                <w:lang w:eastAsia="zh-CN"/>
              </w:rPr>
              <w:t>ptimization</w:t>
            </w:r>
          </w:p>
        </w:tc>
      </w:tr>
      <w:tr w:rsidR="0069644E" w:rsidRPr="002D51E6" w14:paraId="1C54A2B2"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0687DB7D" w14:textId="3FC6AC7F" w:rsidR="0069644E" w:rsidRPr="002D51E6" w:rsidRDefault="0069644E" w:rsidP="0070357E">
            <w:pPr>
              <w:rPr>
                <w:b/>
                <w:lang w:eastAsia="zh-CN"/>
              </w:rPr>
            </w:pPr>
            <w:r w:rsidRPr="002D51E6">
              <w:rPr>
                <w:b/>
                <w:lang w:eastAsia="zh-CN"/>
              </w:rPr>
              <w:t>REQ-</w:t>
            </w:r>
            <w:r>
              <w:rPr>
                <w:b/>
                <w:lang w:eastAsia="zh-CN"/>
              </w:rPr>
              <w:t>MOB</w:t>
            </w:r>
            <w:r w:rsidRPr="002D51E6">
              <w:rPr>
                <w:b/>
                <w:lang w:eastAsia="zh-CN"/>
              </w:rPr>
              <w:t>_MDA-</w:t>
            </w:r>
            <w:r w:rsidR="00290E25">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FBF5F2" w14:textId="0202E78D" w:rsidR="0069644E" w:rsidRPr="00DE54AA" w:rsidRDefault="0069644E" w:rsidP="0070357E">
            <w:pPr>
              <w:rPr>
                <w:lang w:eastAsia="zh-CN"/>
              </w:rPr>
            </w:pPr>
            <w:r w:rsidRPr="00DE54AA">
              <w:rPr>
                <w:lang w:eastAsia="zh-CN"/>
              </w:rPr>
              <w:t xml:space="preserve">The MDAS producer should have a capability to provide an analytics </w:t>
            </w:r>
            <w:r>
              <w:rPr>
                <w:lang w:eastAsia="zh-CN"/>
              </w:rPr>
              <w:t>output</w:t>
            </w:r>
            <w:r w:rsidRPr="00DE54AA">
              <w:rPr>
                <w:lang w:eastAsia="zh-CN"/>
              </w:rPr>
              <w:t xml:space="preserve"> indicating a list of target cells to spare, </w:t>
            </w:r>
            <w:r w:rsidR="00E31133" w:rsidRPr="00DE54AA">
              <w:rPr>
                <w:lang w:eastAsia="zh-CN"/>
              </w:rPr>
              <w:t>i.e.,</w:t>
            </w:r>
            <w:r w:rsidRPr="00DE54AA">
              <w:rPr>
                <w:lang w:eastAsia="zh-CN"/>
              </w:rPr>
              <w:t xml:space="preserv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1170CD8" w14:textId="21A06036" w:rsidR="0069644E" w:rsidRPr="002D51E6" w:rsidRDefault="0069644E" w:rsidP="0070357E">
            <w:pPr>
              <w:rPr>
                <w:iCs/>
              </w:rPr>
            </w:pPr>
            <w:r>
              <w:rPr>
                <w:lang w:eastAsia="zh-CN"/>
              </w:rPr>
              <w:t xml:space="preserve">Handover </w:t>
            </w:r>
            <w:r w:rsidR="00E31133">
              <w:rPr>
                <w:lang w:eastAsia="zh-CN"/>
              </w:rPr>
              <w:t>o</w:t>
            </w:r>
            <w:r>
              <w:rPr>
                <w:lang w:eastAsia="zh-CN"/>
              </w:rPr>
              <w:t>ptimization</w:t>
            </w:r>
          </w:p>
        </w:tc>
      </w:tr>
      <w:tr w:rsidR="0069644E" w:rsidRPr="002D51E6" w14:paraId="5E60C30F"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75F2539D" w14:textId="4C5FD21B" w:rsidR="0069644E" w:rsidRPr="002D51E6" w:rsidRDefault="0069644E" w:rsidP="0070357E">
            <w:pPr>
              <w:rPr>
                <w:b/>
                <w:lang w:eastAsia="zh-CN"/>
              </w:rPr>
            </w:pPr>
            <w:r w:rsidRPr="002D51E6">
              <w:rPr>
                <w:b/>
                <w:lang w:eastAsia="zh-CN"/>
              </w:rPr>
              <w:t>REQ-</w:t>
            </w:r>
            <w:r>
              <w:rPr>
                <w:b/>
                <w:lang w:eastAsia="zh-CN"/>
              </w:rPr>
              <w:t>MOB</w:t>
            </w:r>
            <w:r w:rsidRPr="002D51E6">
              <w:rPr>
                <w:b/>
                <w:lang w:eastAsia="zh-CN"/>
              </w:rPr>
              <w:t>_MDA-</w:t>
            </w:r>
            <w:r w:rsidR="00290E25">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C7E9CC7" w14:textId="77777777" w:rsidR="0069644E" w:rsidRPr="00DE54AA" w:rsidRDefault="0069644E" w:rsidP="0070357E">
            <w:pPr>
              <w:rPr>
                <w:lang w:eastAsia="zh-CN"/>
              </w:rPr>
            </w:pPr>
            <w:r w:rsidRPr="00DE54AA">
              <w:rPr>
                <w:lang w:eastAsia="zh-CN"/>
              </w:rPr>
              <w:t xml:space="preserve">The analytics </w:t>
            </w:r>
            <w:r>
              <w:rPr>
                <w:lang w:eastAsia="zh-CN"/>
              </w:rPr>
              <w:t>output</w:t>
            </w:r>
            <w:r w:rsidRPr="00DE54AA">
              <w:rPr>
                <w:lang w:eastAsia="zh-CN"/>
              </w:rPr>
              <w:t xml:space="preserve">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0516A1D" w14:textId="67A3F5E9" w:rsidR="0069644E" w:rsidRPr="002D51E6" w:rsidRDefault="0069644E" w:rsidP="0070357E">
            <w:pPr>
              <w:rPr>
                <w:iCs/>
              </w:rPr>
            </w:pPr>
            <w:r>
              <w:rPr>
                <w:lang w:eastAsia="zh-CN"/>
              </w:rPr>
              <w:t xml:space="preserve">Handover </w:t>
            </w:r>
            <w:r w:rsidR="00E31133">
              <w:rPr>
                <w:lang w:eastAsia="zh-CN"/>
              </w:rPr>
              <w:t>o</w:t>
            </w:r>
            <w:r>
              <w:rPr>
                <w:lang w:eastAsia="zh-CN"/>
              </w:rPr>
              <w:t>ptimization</w:t>
            </w:r>
          </w:p>
        </w:tc>
      </w:tr>
      <w:tr w:rsidR="0069644E" w:rsidRPr="002D51E6" w14:paraId="64FF1565"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4127FF33" w14:textId="36DC0017" w:rsidR="0069644E" w:rsidRPr="002D51E6" w:rsidRDefault="0069644E" w:rsidP="0070357E">
            <w:pPr>
              <w:rPr>
                <w:b/>
                <w:lang w:eastAsia="zh-CN"/>
              </w:rPr>
            </w:pPr>
            <w:r w:rsidRPr="002D51E6">
              <w:rPr>
                <w:b/>
                <w:lang w:eastAsia="zh-CN"/>
              </w:rPr>
              <w:t>REQ-</w:t>
            </w:r>
            <w:r>
              <w:rPr>
                <w:b/>
                <w:lang w:eastAsia="zh-CN"/>
              </w:rPr>
              <w:t>MOB</w:t>
            </w:r>
            <w:r w:rsidRPr="002D51E6">
              <w:rPr>
                <w:b/>
                <w:lang w:eastAsia="zh-CN"/>
              </w:rPr>
              <w:t>_MDA-</w:t>
            </w:r>
            <w:r w:rsidR="00290E25">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6761ED2" w14:textId="77777777" w:rsidR="0069644E" w:rsidRPr="00DE54AA" w:rsidRDefault="0069644E" w:rsidP="0070357E">
            <w:pPr>
              <w:rPr>
                <w:lang w:eastAsia="zh-CN"/>
              </w:rPr>
            </w:pPr>
            <w:r w:rsidRPr="00DE54AA">
              <w:rPr>
                <w:lang w:eastAsia="zh-CN"/>
              </w:rPr>
              <w:t xml:space="preserve">The analytics </w:t>
            </w:r>
            <w:r>
              <w:rPr>
                <w:lang w:eastAsia="zh-CN"/>
              </w:rPr>
              <w:t>output</w:t>
            </w:r>
            <w:r w:rsidRPr="00DE54AA">
              <w:rPr>
                <w:lang w:eastAsia="zh-CN"/>
              </w:rPr>
              <w:t xml:space="preserve"> describing inter-frequency target cell selection for handover should provide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892937" w14:textId="48219A6D" w:rsidR="0069644E" w:rsidRPr="002D51E6" w:rsidRDefault="0069644E" w:rsidP="0070357E">
            <w:pPr>
              <w:rPr>
                <w:iCs/>
              </w:rPr>
            </w:pPr>
            <w:r>
              <w:rPr>
                <w:lang w:eastAsia="zh-CN"/>
              </w:rPr>
              <w:t xml:space="preserve">Handover </w:t>
            </w:r>
            <w:r w:rsidR="00E31133">
              <w:rPr>
                <w:lang w:eastAsia="zh-CN"/>
              </w:rPr>
              <w:t>o</w:t>
            </w:r>
            <w:r>
              <w:rPr>
                <w:lang w:eastAsia="zh-CN"/>
              </w:rPr>
              <w:t>ptimization</w:t>
            </w:r>
          </w:p>
        </w:tc>
      </w:tr>
      <w:tr w:rsidR="0069644E" w:rsidRPr="002D51E6" w14:paraId="050A0792"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28E4AB9E" w14:textId="72CACE35" w:rsidR="0069644E" w:rsidRPr="002D51E6" w:rsidRDefault="0069644E" w:rsidP="0070357E">
            <w:pPr>
              <w:rPr>
                <w:b/>
                <w:lang w:eastAsia="zh-CN"/>
              </w:rPr>
            </w:pPr>
            <w:r w:rsidRPr="002D51E6">
              <w:rPr>
                <w:b/>
                <w:lang w:eastAsia="zh-CN"/>
              </w:rPr>
              <w:t>REQ-</w:t>
            </w:r>
            <w:r>
              <w:rPr>
                <w:b/>
                <w:lang w:eastAsia="zh-CN"/>
              </w:rPr>
              <w:t>MOB</w:t>
            </w:r>
            <w:r w:rsidRPr="002D51E6">
              <w:rPr>
                <w:b/>
                <w:lang w:eastAsia="zh-CN"/>
              </w:rPr>
              <w:t>_MDA-</w:t>
            </w:r>
            <w:r w:rsidR="00290E25">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798A3C3" w14:textId="77777777" w:rsidR="0069644E" w:rsidRPr="00DE54AA" w:rsidRDefault="0069644E" w:rsidP="0070357E">
            <w:pPr>
              <w:rPr>
                <w:lang w:eastAsia="zh-CN"/>
              </w:rPr>
            </w:pPr>
            <w:r w:rsidRPr="00DE54AA">
              <w:rPr>
                <w:lang w:eastAsia="zh-CN"/>
              </w:rPr>
              <w:t xml:space="preserve">The analytics </w:t>
            </w:r>
            <w:r>
              <w:rPr>
                <w:lang w:eastAsia="zh-CN"/>
              </w:rPr>
              <w:t>output</w:t>
            </w:r>
            <w:r w:rsidRPr="00DE54AA">
              <w:rPr>
                <w:lang w:eastAsia="zh-CN"/>
              </w:rPr>
              <w:t xml:space="preserve"> should contain the following information </w:t>
            </w:r>
            <w:r>
              <w:rPr>
                <w:lang w:eastAsia="zh-CN"/>
              </w:rPr>
              <w:t xml:space="preserve">that can be used to optimize handover decisions: </w:t>
            </w:r>
          </w:p>
          <w:p w14:paraId="65CF6819" w14:textId="77777777" w:rsidR="0069644E" w:rsidRPr="00DE54AA" w:rsidRDefault="0069644E" w:rsidP="0070357E">
            <w:pPr>
              <w:pStyle w:val="B1"/>
              <w:rPr>
                <w:lang w:eastAsia="zh-CN"/>
              </w:rPr>
            </w:pPr>
            <w:r w:rsidRPr="00DE54AA">
              <w:rPr>
                <w:lang w:eastAsia="zh-CN"/>
              </w:rPr>
              <w:t>-</w:t>
            </w:r>
            <w:r w:rsidRPr="00DE54AA">
              <w:rPr>
                <w:lang w:eastAsia="zh-CN"/>
              </w:rPr>
              <w:tab/>
              <w:t>Indication on whether the target gNB is optimal for handover.</w:t>
            </w:r>
          </w:p>
          <w:p w14:paraId="60D97560" w14:textId="77777777" w:rsidR="0069644E" w:rsidRPr="00DE54AA" w:rsidRDefault="0069644E" w:rsidP="0070357E">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1178CC1A" w14:textId="77777777" w:rsidR="0069644E" w:rsidRPr="00DE54AA" w:rsidRDefault="0069644E" w:rsidP="0070357E">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3ACE52" w14:textId="4043F692" w:rsidR="0069644E" w:rsidRPr="002D51E6" w:rsidRDefault="0069644E" w:rsidP="0070357E">
            <w:pPr>
              <w:rPr>
                <w:iCs/>
              </w:rPr>
            </w:pPr>
            <w:r>
              <w:rPr>
                <w:lang w:eastAsia="zh-CN"/>
              </w:rPr>
              <w:t xml:space="preserve">Handover </w:t>
            </w:r>
            <w:r w:rsidR="00E31133">
              <w:rPr>
                <w:lang w:eastAsia="zh-CN"/>
              </w:rPr>
              <w:t>o</w:t>
            </w:r>
            <w:r>
              <w:rPr>
                <w:lang w:eastAsia="zh-CN"/>
              </w:rPr>
              <w:t>ptimization</w:t>
            </w:r>
          </w:p>
        </w:tc>
      </w:tr>
      <w:tr w:rsidR="0069644E" w:rsidRPr="002D51E6" w14:paraId="2E683CA5"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6CD10F1A" w14:textId="2AE47E7D" w:rsidR="0069644E" w:rsidRPr="002D51E6" w:rsidRDefault="0069644E" w:rsidP="0070357E">
            <w:pPr>
              <w:rPr>
                <w:b/>
                <w:lang w:eastAsia="zh-CN"/>
              </w:rPr>
            </w:pPr>
            <w:r w:rsidRPr="002D51E6">
              <w:rPr>
                <w:b/>
                <w:lang w:eastAsia="zh-CN"/>
              </w:rPr>
              <w:t>REQ-</w:t>
            </w:r>
            <w:r>
              <w:rPr>
                <w:b/>
                <w:lang w:eastAsia="zh-CN"/>
              </w:rPr>
              <w:t>MOB</w:t>
            </w:r>
            <w:r w:rsidRPr="002D51E6">
              <w:rPr>
                <w:b/>
                <w:lang w:eastAsia="zh-CN"/>
              </w:rPr>
              <w:t>_MDA-</w:t>
            </w:r>
            <w:r w:rsidR="00290E25">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B3D58F3" w14:textId="77777777" w:rsidR="0069644E" w:rsidRPr="00DE54AA" w:rsidRDefault="0069644E" w:rsidP="0070357E">
            <w:pPr>
              <w:tabs>
                <w:tab w:val="left" w:pos="2340"/>
              </w:tabs>
              <w:rPr>
                <w:lang w:eastAsia="zh-CN"/>
              </w:rPr>
            </w:pPr>
            <w:r w:rsidRPr="00602ACA">
              <w:t xml:space="preserve">The MDAS producer should have a capability 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B8A2988" w14:textId="71CA6C0D" w:rsidR="0069644E" w:rsidRDefault="0069644E" w:rsidP="0070357E">
            <w:pPr>
              <w:rPr>
                <w:lang w:eastAsia="zh-CN"/>
              </w:rPr>
            </w:pPr>
            <w:r>
              <w:rPr>
                <w:lang w:eastAsia="zh-CN"/>
              </w:rPr>
              <w:t xml:space="preserve">Handover </w:t>
            </w:r>
            <w:r w:rsidR="00E31133">
              <w:rPr>
                <w:lang w:eastAsia="zh-CN"/>
              </w:rPr>
              <w:t>o</w:t>
            </w:r>
            <w:r>
              <w:rPr>
                <w:lang w:eastAsia="zh-CN"/>
              </w:rPr>
              <w:t>ptimization based on UE Load</w:t>
            </w:r>
          </w:p>
        </w:tc>
      </w:tr>
    </w:tbl>
    <w:p w14:paraId="6FEB51B1" w14:textId="77777777" w:rsidR="0069644E" w:rsidRPr="0070357E" w:rsidRDefault="0069644E" w:rsidP="0069644E">
      <w:pPr>
        <w:rPr>
          <w:noProof/>
        </w:rPr>
      </w:pPr>
    </w:p>
    <w:p w14:paraId="7093F5DD" w14:textId="7D104CE2" w:rsidR="007177A1" w:rsidRPr="00DE54AA" w:rsidRDefault="007177A1" w:rsidP="007177A1">
      <w:pPr>
        <w:pStyle w:val="Heading4"/>
      </w:pPr>
      <w:bookmarkStart w:id="120" w:name="_Toc89158601"/>
      <w:r>
        <w:t>7.2.5.3</w:t>
      </w:r>
      <w:r>
        <w:tab/>
      </w:r>
      <w:r w:rsidRPr="00DE54AA">
        <w:t xml:space="preserve">Inter-gNB </w:t>
      </w:r>
      <w:r>
        <w:t>b</w:t>
      </w:r>
      <w:r w:rsidRPr="00DE54AA">
        <w:t xml:space="preserve">eam </w:t>
      </w:r>
      <w:r>
        <w:t>s</w:t>
      </w:r>
      <w:r w:rsidRPr="00DE54AA">
        <w:t xml:space="preserve">election </w:t>
      </w:r>
      <w:r>
        <w:t>o</w:t>
      </w:r>
      <w:r w:rsidRPr="00DE54AA">
        <w:t>ptimization</w:t>
      </w:r>
      <w:bookmarkEnd w:id="120"/>
    </w:p>
    <w:p w14:paraId="774C204F" w14:textId="499F5040" w:rsidR="007177A1" w:rsidRDefault="007177A1" w:rsidP="007177A1">
      <w:pPr>
        <w:pStyle w:val="Heading5"/>
      </w:pPr>
      <w:bookmarkStart w:id="121" w:name="_Toc89158602"/>
      <w:r>
        <w:t>7.2.5.3.1</w:t>
      </w:r>
      <w:r>
        <w:tab/>
        <w:t>Description</w:t>
      </w:r>
      <w:bookmarkEnd w:id="121"/>
    </w:p>
    <w:p w14:paraId="3E806ECF" w14:textId="77777777" w:rsidR="007177A1" w:rsidRDefault="007177A1" w:rsidP="007177A1">
      <w:pPr>
        <w:rPr>
          <w:lang w:eastAsia="zh-CN"/>
        </w:rPr>
      </w:pPr>
      <w:r>
        <w:rPr>
          <w:rFonts w:hint="eastAsia"/>
          <w:lang w:eastAsia="zh-CN"/>
        </w:rPr>
        <w:t>T</w:t>
      </w:r>
      <w:r>
        <w:rPr>
          <w:lang w:eastAsia="zh-CN"/>
        </w:rPr>
        <w:t xml:space="preserve">he MDA capability is about analytics of </w:t>
      </w:r>
      <w:r w:rsidRPr="009319AA">
        <w:rPr>
          <w:lang w:eastAsia="zh-CN"/>
        </w:rPr>
        <w:t>inter-gNB beam selection optimization</w:t>
      </w:r>
      <w:r>
        <w:rPr>
          <w:lang w:eastAsia="zh-CN"/>
        </w:rPr>
        <w:t>.</w:t>
      </w:r>
    </w:p>
    <w:p w14:paraId="6027DBA1" w14:textId="41E2C441" w:rsidR="007177A1" w:rsidRDefault="007177A1" w:rsidP="007177A1">
      <w:pPr>
        <w:pStyle w:val="Heading5"/>
        <w:rPr>
          <w:lang w:eastAsia="zh-CN"/>
        </w:rPr>
      </w:pPr>
      <w:bookmarkStart w:id="122" w:name="OLE_LINK171"/>
      <w:bookmarkStart w:id="123" w:name="OLE_LINK172"/>
      <w:bookmarkStart w:id="124" w:name="_Toc89158603"/>
      <w:r>
        <w:t>7.2.5.3</w:t>
      </w:r>
      <w:r>
        <w:rPr>
          <w:lang w:eastAsia="zh-CN"/>
        </w:rPr>
        <w:t>.2</w:t>
      </w:r>
      <w:r>
        <w:rPr>
          <w:lang w:eastAsia="zh-CN"/>
        </w:rPr>
        <w:tab/>
        <w:t>Use case</w:t>
      </w:r>
      <w:bookmarkEnd w:id="122"/>
      <w:bookmarkEnd w:id="123"/>
      <w:bookmarkEnd w:id="124"/>
    </w:p>
    <w:p w14:paraId="7421A6EC" w14:textId="77777777" w:rsidR="007177A1" w:rsidRDefault="007177A1" w:rsidP="007177A1">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w:t>
      </w:r>
      <w:r>
        <w:rPr>
          <w:lang w:eastAsia="zh-CN"/>
        </w:rPr>
        <w:lastRenderedPageBreak/>
        <w:t xml:space="preserve">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4A0D9A1A" w14:textId="77777777" w:rsidR="007177A1" w:rsidRDefault="007177A1" w:rsidP="007177A1">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6DDC6B8" w14:textId="77777777" w:rsidR="007177A1" w:rsidRDefault="007177A1" w:rsidP="007177A1">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051D2A35" w14:textId="77777777" w:rsidR="007177A1" w:rsidRDefault="007177A1" w:rsidP="007177A1">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AE8F0EB" w14:textId="77777777" w:rsidR="007177A1" w:rsidRPr="00B76482" w:rsidRDefault="007177A1" w:rsidP="007177A1">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56F5404" w14:textId="4BDB1171" w:rsidR="007177A1" w:rsidRDefault="007177A1" w:rsidP="007177A1">
      <w:pPr>
        <w:pStyle w:val="Heading5"/>
        <w:rPr>
          <w:lang w:eastAsia="zh-CN"/>
        </w:rPr>
      </w:pPr>
      <w:bookmarkStart w:id="125" w:name="_Toc89158604"/>
      <w:r>
        <w:t>7.2.5.3.3</w:t>
      </w:r>
      <w:r>
        <w:tab/>
      </w:r>
      <w:r>
        <w:tab/>
        <w:t>Requirements</w:t>
      </w:r>
      <w:bookmarkEnd w:id="12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7177A1" w14:paraId="04D86F7B" w14:textId="77777777" w:rsidTr="0070357E">
        <w:tc>
          <w:tcPr>
            <w:tcW w:w="2250" w:type="dxa"/>
            <w:tcBorders>
              <w:top w:val="single" w:sz="4" w:space="0" w:color="auto"/>
              <w:left w:val="single" w:sz="4" w:space="0" w:color="auto"/>
              <w:bottom w:val="single" w:sz="4" w:space="0" w:color="auto"/>
              <w:right w:val="single" w:sz="4" w:space="0" w:color="auto"/>
            </w:tcBorders>
            <w:hideMark/>
          </w:tcPr>
          <w:p w14:paraId="7AF705D3" w14:textId="77777777" w:rsidR="007177A1" w:rsidRDefault="007177A1" w:rsidP="0070357E">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1A770D3" w14:textId="77777777" w:rsidR="007177A1" w:rsidRDefault="007177A1" w:rsidP="0070357E">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3FA0548D" w14:textId="77777777" w:rsidR="007177A1" w:rsidRDefault="007177A1" w:rsidP="0070357E">
            <w:pPr>
              <w:rPr>
                <w:rFonts w:eastAsia="Times New Roman"/>
                <w:b/>
                <w:iCs/>
              </w:rPr>
            </w:pPr>
            <w:r>
              <w:rPr>
                <w:rFonts w:eastAsia="Times New Roman"/>
                <w:b/>
                <w:iCs/>
              </w:rPr>
              <w:t>Related use case(s)</w:t>
            </w:r>
          </w:p>
        </w:tc>
      </w:tr>
      <w:tr w:rsidR="007177A1" w14:paraId="5F2C440A" w14:textId="77777777" w:rsidTr="0070357E">
        <w:tc>
          <w:tcPr>
            <w:tcW w:w="2250" w:type="dxa"/>
            <w:tcBorders>
              <w:top w:val="single" w:sz="4" w:space="0" w:color="auto"/>
              <w:left w:val="single" w:sz="4" w:space="0" w:color="auto"/>
              <w:bottom w:val="single" w:sz="4" w:space="0" w:color="auto"/>
              <w:right w:val="single" w:sz="4" w:space="0" w:color="auto"/>
            </w:tcBorders>
            <w:hideMark/>
          </w:tcPr>
          <w:p w14:paraId="7E397561" w14:textId="67C455C1" w:rsidR="007177A1" w:rsidRDefault="007177A1" w:rsidP="0070357E">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7D59172D" w14:textId="77777777" w:rsidR="007177A1" w:rsidRDefault="007177A1" w:rsidP="0070357E">
            <w:pPr>
              <w:jc w:val="both"/>
            </w:pPr>
            <w:r>
              <w:rPr>
                <w:rFonts w:hint="eastAsia"/>
                <w:lang w:eastAsia="zh-CN"/>
              </w:rPr>
              <w:t>M</w:t>
            </w:r>
            <w:r>
              <w:rPr>
                <w:lang w:eastAsia="zh-CN"/>
              </w:rPr>
              <w:t>DA for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5DDB0CD0" w14:textId="77777777" w:rsidR="007177A1" w:rsidRPr="001F551C" w:rsidRDefault="007177A1" w:rsidP="0070357E">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37875DF5" w14:textId="120AA54E" w:rsidR="007177A1" w:rsidRDefault="007177A1" w:rsidP="007177A1">
            <w:pPr>
              <w:jc w:val="both"/>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7177A1" w14:paraId="09DABFAB" w14:textId="77777777" w:rsidTr="0070357E">
        <w:tc>
          <w:tcPr>
            <w:tcW w:w="2250" w:type="dxa"/>
            <w:tcBorders>
              <w:top w:val="single" w:sz="4" w:space="0" w:color="auto"/>
              <w:left w:val="single" w:sz="4" w:space="0" w:color="auto"/>
              <w:bottom w:val="single" w:sz="4" w:space="0" w:color="auto"/>
              <w:right w:val="single" w:sz="4" w:space="0" w:color="auto"/>
            </w:tcBorders>
          </w:tcPr>
          <w:p w14:paraId="403B0AC6" w14:textId="38B6CE4A" w:rsidR="007177A1" w:rsidRPr="009319AA" w:rsidRDefault="007177A1" w:rsidP="007177A1">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34193149" w14:textId="5BB32D95" w:rsidR="007177A1" w:rsidRDefault="007177A1" w:rsidP="007177A1">
            <w:pPr>
              <w:pStyle w:val="B1"/>
              <w:ind w:left="0" w:firstLine="0"/>
              <w:rPr>
                <w:lang w:eastAsia="zh-CN"/>
              </w:rPr>
            </w:pPr>
            <w:r>
              <w:rPr>
                <w:rFonts w:hint="eastAsia"/>
                <w:lang w:eastAsia="zh-CN"/>
              </w:rPr>
              <w:t>M</w:t>
            </w:r>
            <w:r>
              <w:rPr>
                <w:lang w:eastAsia="zh-CN"/>
              </w:rPr>
              <w:t>DA for beam selection optimization shall be able to provide an indication if a beam pair is to be prioritized or down prioritized</w:t>
            </w:r>
            <w:r w:rsidR="006D7223">
              <w:rPr>
                <w:lang w:eastAsia="zh-CN"/>
              </w:rPr>
              <w:t>.</w:t>
            </w:r>
          </w:p>
        </w:tc>
        <w:tc>
          <w:tcPr>
            <w:tcW w:w="1739" w:type="dxa"/>
            <w:tcBorders>
              <w:top w:val="single" w:sz="4" w:space="0" w:color="auto"/>
              <w:left w:val="single" w:sz="4" w:space="0" w:color="auto"/>
              <w:bottom w:val="single" w:sz="4" w:space="0" w:color="auto"/>
              <w:right w:val="single" w:sz="4" w:space="0" w:color="auto"/>
            </w:tcBorders>
          </w:tcPr>
          <w:p w14:paraId="458491D0" w14:textId="5C1E9BE7" w:rsidR="007177A1" w:rsidRPr="00DE54AA" w:rsidRDefault="007177A1" w:rsidP="007177A1">
            <w:pPr>
              <w:jc w:val="both"/>
            </w:pPr>
            <w:r w:rsidRPr="006B42D8">
              <w:t>Inter-gNB beam selection optimization</w:t>
            </w:r>
          </w:p>
        </w:tc>
      </w:tr>
      <w:tr w:rsidR="007177A1" w14:paraId="673C4E19" w14:textId="77777777" w:rsidTr="0070357E">
        <w:tc>
          <w:tcPr>
            <w:tcW w:w="2250" w:type="dxa"/>
            <w:tcBorders>
              <w:top w:val="single" w:sz="4" w:space="0" w:color="auto"/>
              <w:left w:val="single" w:sz="4" w:space="0" w:color="auto"/>
              <w:bottom w:val="single" w:sz="4" w:space="0" w:color="auto"/>
              <w:right w:val="single" w:sz="4" w:space="0" w:color="auto"/>
            </w:tcBorders>
            <w:hideMark/>
          </w:tcPr>
          <w:p w14:paraId="27F7B433" w14:textId="340B1908" w:rsidR="007177A1" w:rsidRDefault="007177A1" w:rsidP="007177A1">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64C8E164" w14:textId="70C9718C" w:rsidR="007177A1" w:rsidRDefault="007177A1" w:rsidP="007177A1">
            <w:pPr>
              <w:jc w:val="both"/>
              <w:rPr>
                <w:rFonts w:eastAsia="Times New Roman"/>
                <w:iCs/>
                <w:lang w:eastAsia="zh-CN"/>
              </w:rPr>
            </w:pPr>
            <w:r>
              <w:rPr>
                <w:rFonts w:hint="eastAsia"/>
                <w:lang w:eastAsia="zh-CN"/>
              </w:rPr>
              <w:t>M</w:t>
            </w:r>
            <w:r>
              <w:rPr>
                <w:lang w:eastAsia="zh-CN"/>
              </w:rPr>
              <w:t>DA for 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097BA381" w14:textId="1949697C" w:rsidR="007177A1" w:rsidRDefault="007177A1" w:rsidP="007177A1">
            <w:pPr>
              <w:jc w:val="both"/>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26" w:name="_Toc68008329"/>
      <w:bookmarkStart w:id="127" w:name="_Toc89158605"/>
      <w:r>
        <w:t>7</w:t>
      </w:r>
      <w:r w:rsidRPr="004D3578">
        <w:t>.</w:t>
      </w:r>
      <w:r>
        <w:t>2.6</w:t>
      </w:r>
      <w:r w:rsidRPr="004D3578">
        <w:tab/>
      </w:r>
      <w:r>
        <w:t xml:space="preserve">MDA assisted </w:t>
      </w:r>
      <w:r w:rsidR="009B352D">
        <w:t xml:space="preserve">critical maintenance </w:t>
      </w:r>
      <w:r>
        <w:t>management</w:t>
      </w:r>
      <w:bookmarkEnd w:id="126"/>
      <w:bookmarkEnd w:id="127"/>
    </w:p>
    <w:p w14:paraId="6FE83B38" w14:textId="77777777" w:rsidR="002B113D" w:rsidRDefault="009B352D" w:rsidP="009B352D">
      <w:pPr>
        <w:pStyle w:val="Heading4"/>
        <w:rPr>
          <w:lang w:eastAsia="zh-CN"/>
        </w:rPr>
      </w:pPr>
      <w:bookmarkStart w:id="128" w:name="_Toc89158606"/>
      <w:r>
        <w:t>7.2.6.1</w:t>
      </w:r>
      <w:r w:rsidRPr="004D3578">
        <w:tab/>
      </w:r>
      <w:r w:rsidR="002B113D" w:rsidRPr="00DE54AA">
        <w:t>RAN Node Software Upgrade</w:t>
      </w:r>
      <w:bookmarkEnd w:id="128"/>
      <w:r w:rsidR="002B113D">
        <w:rPr>
          <w:lang w:eastAsia="zh-CN"/>
        </w:rPr>
        <w:t xml:space="preserve"> </w:t>
      </w:r>
    </w:p>
    <w:p w14:paraId="4AD8D9DB" w14:textId="76D9163B" w:rsidR="009B352D" w:rsidRDefault="002B113D" w:rsidP="002B113D">
      <w:pPr>
        <w:pStyle w:val="Heading5"/>
        <w:rPr>
          <w:lang w:eastAsia="zh-CN"/>
        </w:rPr>
      </w:pPr>
      <w:bookmarkStart w:id="129" w:name="_Toc89158607"/>
      <w:r>
        <w:rPr>
          <w:lang w:eastAsia="zh-CN"/>
        </w:rPr>
        <w:t>7.2.6.2.1</w:t>
      </w:r>
      <w:r>
        <w:rPr>
          <w:lang w:eastAsia="zh-CN"/>
        </w:rPr>
        <w:tab/>
      </w:r>
      <w:r w:rsidR="009B352D">
        <w:t>Description</w:t>
      </w:r>
      <w:bookmarkEnd w:id="129"/>
    </w:p>
    <w:p w14:paraId="7C2A9141" w14:textId="528D8F51" w:rsidR="009B352D" w:rsidRDefault="009B352D" w:rsidP="009B352D">
      <w:pPr>
        <w:rPr>
          <w:lang w:eastAsia="zh-CN"/>
        </w:rPr>
      </w:pPr>
      <w:r w:rsidRPr="00FF7458">
        <w:rPr>
          <w:lang w:eastAsia="zh-CN"/>
        </w:rPr>
        <w:t xml:space="preserve">This MDA capability is related to network critical maintenance during RAN node software upgrade </w:t>
      </w:r>
      <w:r w:rsidR="00BA4939" w:rsidRPr="00FF7458">
        <w:rPr>
          <w:lang w:eastAsia="zh-CN"/>
        </w:rPr>
        <w:t>process.</w:t>
      </w:r>
    </w:p>
    <w:p w14:paraId="08135DA2" w14:textId="0649B70C" w:rsidR="009B352D" w:rsidRDefault="002B113D" w:rsidP="002B113D">
      <w:pPr>
        <w:pStyle w:val="Heading5"/>
        <w:rPr>
          <w:lang w:eastAsia="zh-CN"/>
        </w:rPr>
      </w:pPr>
      <w:bookmarkStart w:id="130" w:name="_Toc89158608"/>
      <w:r>
        <w:rPr>
          <w:lang w:eastAsia="zh-CN"/>
        </w:rPr>
        <w:t>7.2.6.2.2</w:t>
      </w:r>
      <w:r>
        <w:rPr>
          <w:lang w:eastAsia="zh-CN"/>
        </w:rPr>
        <w:tab/>
      </w:r>
      <w:r w:rsidR="009B352D">
        <w:rPr>
          <w:lang w:eastAsia="zh-CN"/>
        </w:rPr>
        <w:t>Use case</w:t>
      </w:r>
      <w:bookmarkEnd w:id="130"/>
    </w:p>
    <w:p w14:paraId="7978CB15" w14:textId="77777777" w:rsidR="009B352D" w:rsidRPr="00DE54AA" w:rsidRDefault="009B352D" w:rsidP="009B352D">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2A13DFE3" w14:textId="499F7BE1" w:rsidR="009B352D" w:rsidRPr="00DE54AA" w:rsidRDefault="009B352D" w:rsidP="009B352D">
      <w:pPr>
        <w:rPr>
          <w:lang w:eastAsia="zh-CN"/>
        </w:rPr>
      </w:pPr>
      <w:r w:rsidRPr="00DE54AA">
        <w:rPr>
          <w:lang w:eastAsia="zh-CN"/>
        </w:rPr>
        <w:lastRenderedPageBreak/>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w:t>
      </w:r>
      <w:r w:rsidR="00E97C75" w:rsidRPr="00DE54AA">
        <w:rPr>
          <w:lang w:eastAsia="zh-CN"/>
        </w:rPr>
        <w:t>i.e.,</w:t>
      </w:r>
      <w:r w:rsidRPr="00DE54AA">
        <w:rPr>
          <w:lang w:eastAsia="zh-CN"/>
        </w:rPr>
        <w:t xml:space="preserve"> at the </w:t>
      </w:r>
      <w:r w:rsidR="00E97C75">
        <w:rPr>
          <w:rFonts w:hint="eastAsia"/>
          <w:lang w:eastAsia="zh-CN"/>
        </w:rPr>
        <w:t>o</w:t>
      </w:r>
      <w:r w:rsidRPr="00DE54AA">
        <w:rPr>
          <w:lang w:eastAsia="zh-CN"/>
        </w:rPr>
        <w:t xml:space="preserve">ptimal </w:t>
      </w:r>
      <w:r w:rsidR="00E97C75">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5780D9A9" w14:textId="77777777" w:rsidR="009B352D" w:rsidRPr="00DE54AA" w:rsidRDefault="009B352D" w:rsidP="009B352D">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052B0C34" w14:textId="37AC6F27" w:rsidR="009B352D" w:rsidRDefault="002B113D" w:rsidP="002B113D">
      <w:pPr>
        <w:pStyle w:val="Heading5"/>
      </w:pPr>
      <w:bookmarkStart w:id="131" w:name="_Toc89158609"/>
      <w:r>
        <w:rPr>
          <w:lang w:eastAsia="zh-CN"/>
        </w:rPr>
        <w:t>7.2.6.2.3</w:t>
      </w:r>
      <w:r>
        <w:rPr>
          <w:lang w:eastAsia="zh-CN"/>
        </w:rPr>
        <w:tab/>
      </w:r>
      <w:r w:rsidR="009B352D">
        <w:rPr>
          <w:lang w:eastAsia="zh-CN"/>
        </w:rPr>
        <w:t>Requirements</w:t>
      </w:r>
      <w:bookmarkEnd w:id="13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9B352D" w:rsidRPr="002D51E6" w14:paraId="1D6729C3"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F7FD844" w14:textId="77777777" w:rsidR="009B352D" w:rsidRPr="002D51E6" w:rsidRDefault="009B352D" w:rsidP="0070357E">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989D71" w14:textId="77777777" w:rsidR="009B352D" w:rsidRPr="002D51E6" w:rsidRDefault="009B352D" w:rsidP="0070357E">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7DCD1BD" w14:textId="77777777" w:rsidR="009B352D" w:rsidRPr="002D51E6" w:rsidRDefault="009B352D" w:rsidP="0070357E">
            <w:pPr>
              <w:rPr>
                <w:b/>
                <w:iCs/>
              </w:rPr>
            </w:pPr>
            <w:r w:rsidRPr="002D51E6">
              <w:rPr>
                <w:b/>
                <w:iCs/>
              </w:rPr>
              <w:t>Related use case(s)</w:t>
            </w:r>
          </w:p>
        </w:tc>
      </w:tr>
      <w:tr w:rsidR="009B352D" w:rsidRPr="002D51E6" w14:paraId="2B192F45"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19B9D91C" w14:textId="476EAC74" w:rsidR="009B352D" w:rsidRPr="002D51E6" w:rsidRDefault="009B352D" w:rsidP="0070357E">
            <w:pPr>
              <w:rPr>
                <w:b/>
                <w:iCs/>
              </w:rPr>
            </w:pPr>
            <w:r w:rsidRPr="002D51E6">
              <w:rPr>
                <w:b/>
                <w:lang w:eastAsia="zh-CN"/>
              </w:rPr>
              <w:t>REQ-</w:t>
            </w:r>
            <w:r>
              <w:rPr>
                <w:b/>
                <w:lang w:eastAsia="zh-CN"/>
              </w:rPr>
              <w:t>SWA</w:t>
            </w:r>
            <w:r w:rsidRPr="002D51E6">
              <w:rPr>
                <w:b/>
                <w:lang w:eastAsia="zh-CN"/>
              </w:rPr>
              <w:t>_MDA-</w:t>
            </w:r>
            <w:r w:rsidR="00205399">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9CAD4A7" w14:textId="77777777" w:rsidR="009B352D" w:rsidRPr="0029424D" w:rsidRDefault="009B352D" w:rsidP="0070357E">
            <w:pPr>
              <w:rPr>
                <w:iCs/>
              </w:rPr>
            </w:pPr>
            <w:r w:rsidRPr="00DE54AA">
              <w:rPr>
                <w:lang w:eastAsia="zh-CN"/>
              </w:rPr>
              <w:t xml:space="preserve">The MDAS producer should have a capability allowing the authorized consumer to get 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54CB71A" w14:textId="77777777" w:rsidR="009B352D" w:rsidRPr="002D51E6" w:rsidRDefault="009B352D" w:rsidP="0070357E">
            <w:pPr>
              <w:rPr>
                <w:b/>
                <w:iCs/>
              </w:rPr>
            </w:pPr>
            <w:r w:rsidRPr="00DE54AA">
              <w:t>RAN Node Software Upgrade</w:t>
            </w:r>
          </w:p>
        </w:tc>
      </w:tr>
      <w:tr w:rsidR="009B352D" w:rsidRPr="002D51E6" w14:paraId="6DA4A670"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00374735" w14:textId="5A8960E3" w:rsidR="009B352D" w:rsidRPr="002D51E6" w:rsidRDefault="009B352D" w:rsidP="0070357E">
            <w:pPr>
              <w:rPr>
                <w:b/>
                <w:lang w:eastAsia="zh-CN"/>
              </w:rPr>
            </w:pPr>
            <w:r w:rsidRPr="002D51E6">
              <w:rPr>
                <w:b/>
                <w:lang w:eastAsia="zh-CN"/>
              </w:rPr>
              <w:t>REQ-</w:t>
            </w:r>
            <w:r>
              <w:rPr>
                <w:b/>
                <w:lang w:eastAsia="zh-CN"/>
              </w:rPr>
              <w:t>SWA</w:t>
            </w:r>
            <w:r w:rsidRPr="002D51E6">
              <w:rPr>
                <w:b/>
                <w:lang w:eastAsia="zh-CN"/>
              </w:rPr>
              <w:t>_MDA-</w:t>
            </w:r>
            <w:r w:rsidR="00205399">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3B36743" w14:textId="77777777" w:rsidR="009B352D" w:rsidRPr="00DE54AA" w:rsidRDefault="009B352D" w:rsidP="0070357E">
            <w:pPr>
              <w:rPr>
                <w:lang w:eastAsia="zh-CN"/>
              </w:rPr>
            </w:pPr>
            <w:r w:rsidRPr="00DE54AA">
              <w:rPr>
                <w:lang w:eastAsia="zh-CN"/>
              </w:rPr>
              <w:t xml:space="preserve">The MDAS producer should have a capability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48D5938" w14:textId="77777777" w:rsidR="009B352D" w:rsidRPr="00DE54AA" w:rsidRDefault="009B352D" w:rsidP="0070357E">
            <w:r w:rsidRPr="00DE54AA">
              <w:t>RAN Node Software Upgrade</w:t>
            </w:r>
          </w:p>
        </w:tc>
      </w:tr>
      <w:tr w:rsidR="009B352D" w:rsidRPr="002D51E6" w14:paraId="0B696F2F" w14:textId="77777777" w:rsidTr="0070357E">
        <w:tc>
          <w:tcPr>
            <w:tcW w:w="1412" w:type="dxa"/>
            <w:tcBorders>
              <w:top w:val="single" w:sz="4" w:space="0" w:color="auto"/>
              <w:left w:val="single" w:sz="4" w:space="0" w:color="auto"/>
              <w:bottom w:val="single" w:sz="4" w:space="0" w:color="auto"/>
              <w:right w:val="single" w:sz="4" w:space="0" w:color="auto"/>
            </w:tcBorders>
            <w:shd w:val="clear" w:color="auto" w:fill="auto"/>
          </w:tcPr>
          <w:p w14:paraId="60920282" w14:textId="153D9E5C" w:rsidR="009B352D" w:rsidRPr="002D51E6" w:rsidRDefault="009B352D" w:rsidP="0070357E">
            <w:pPr>
              <w:rPr>
                <w:b/>
                <w:lang w:eastAsia="zh-CN"/>
              </w:rPr>
            </w:pPr>
            <w:r w:rsidRPr="002D51E6">
              <w:rPr>
                <w:b/>
                <w:lang w:eastAsia="zh-CN"/>
              </w:rPr>
              <w:t>REQ-</w:t>
            </w:r>
            <w:r>
              <w:rPr>
                <w:b/>
                <w:lang w:eastAsia="zh-CN"/>
              </w:rPr>
              <w:t>SWA</w:t>
            </w:r>
            <w:r w:rsidRPr="002D51E6">
              <w:rPr>
                <w:b/>
                <w:lang w:eastAsia="zh-CN"/>
              </w:rPr>
              <w:t>_MDA-</w:t>
            </w:r>
            <w:r w:rsidR="00205399">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C771DC0" w14:textId="77777777" w:rsidR="009B352D" w:rsidRPr="00DE54AA" w:rsidRDefault="009B352D" w:rsidP="0070357E">
            <w:pPr>
              <w:rPr>
                <w:lang w:eastAsia="zh-CN"/>
              </w:rPr>
            </w:pPr>
            <w:r w:rsidRPr="00DE54AA">
              <w:rPr>
                <w:lang w:eastAsia="zh-CN"/>
              </w:rPr>
              <w:t xml:space="preserve">The DRB info analytics </w:t>
            </w:r>
            <w:r>
              <w:rPr>
                <w:lang w:eastAsia="zh-CN"/>
              </w:rPr>
              <w:t>output</w:t>
            </w:r>
            <w:r w:rsidRPr="00DE54AA">
              <w:rPr>
                <w:lang w:eastAsia="zh-CN"/>
              </w:rPr>
              <w:t xml:space="preserve"> describing the DRB info should contain the following information:</w:t>
            </w:r>
          </w:p>
          <w:p w14:paraId="60BD3780" w14:textId="39996CB0" w:rsidR="009B352D" w:rsidRPr="00DE54AA" w:rsidRDefault="009B352D" w:rsidP="0070357E">
            <w:pPr>
              <w:pStyle w:val="B1"/>
              <w:rPr>
                <w:lang w:eastAsia="zh-CN"/>
              </w:rPr>
            </w:pPr>
            <w:r w:rsidRPr="00DE54AA">
              <w:rPr>
                <w:lang w:eastAsia="zh-CN"/>
              </w:rPr>
              <w:t>-</w:t>
            </w:r>
            <w:r w:rsidRPr="00DE54AA">
              <w:rPr>
                <w:lang w:eastAsia="zh-CN"/>
              </w:rPr>
              <w:tab/>
              <w:t>Time</w:t>
            </w:r>
            <w:r>
              <w:rPr>
                <w:lang w:eastAsia="zh-CN"/>
              </w:rPr>
              <w:t>frame</w:t>
            </w:r>
            <w:r w:rsidRPr="00DE54AA">
              <w:rPr>
                <w:lang w:eastAsia="zh-CN"/>
              </w:rPr>
              <w:t xml:space="preserve">: 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p>
          <w:p w14:paraId="560700CA" w14:textId="77777777" w:rsidR="009B352D" w:rsidRPr="00DE54AA" w:rsidRDefault="009B352D" w:rsidP="0070357E">
            <w:pPr>
              <w:pStyle w:val="B1"/>
              <w:rPr>
                <w:lang w:eastAsia="zh-CN"/>
              </w:rPr>
            </w:pPr>
            <w:r w:rsidRPr="00DE54AA">
              <w:rPr>
                <w:lang w:eastAsia="zh-CN"/>
              </w:rPr>
              <w:t>-</w:t>
            </w:r>
            <w:r w:rsidRPr="00DE54AA">
              <w:rPr>
                <w:lang w:eastAsia="zh-CN"/>
              </w:rPr>
              <w:tab/>
              <w:t>CurrentUpgradeOptimal: Whether RAN Node is optimal for upgrade at present</w:t>
            </w:r>
          </w:p>
          <w:p w14:paraId="65B636AC" w14:textId="77777777" w:rsidR="009B352D" w:rsidRPr="00DE54AA" w:rsidRDefault="009B352D" w:rsidP="0070357E">
            <w:pPr>
              <w:pStyle w:val="B1"/>
              <w:rPr>
                <w:lang w:eastAsia="zh-CN"/>
              </w:rPr>
            </w:pPr>
            <w:r w:rsidRPr="00DE54AA">
              <w:rPr>
                <w:lang w:eastAsia="zh-CN"/>
              </w:rPr>
              <w:t>-</w:t>
            </w:r>
            <w:r w:rsidRPr="00DE54AA">
              <w:rPr>
                <w:lang w:eastAsia="zh-CN"/>
              </w:rPr>
              <w:tab/>
              <w:t xml:space="preserve">FutureUpgradeOptimal: 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p w14:paraId="1A5C56E7" w14:textId="77777777" w:rsidR="009B352D" w:rsidRPr="00DE54AA" w:rsidRDefault="009B352D" w:rsidP="009B352D">
            <w:pPr>
              <w:pStyle w:val="B1"/>
              <w:rPr>
                <w:lang w:eastAsia="zh-CN"/>
              </w:rPr>
            </w:pPr>
            <w:r w:rsidRPr="00DE54AA">
              <w:rPr>
                <w:lang w:eastAsia="zh-CN"/>
              </w:rPr>
              <w:t>-</w:t>
            </w:r>
            <w:r w:rsidRPr="00DE54AA">
              <w:rPr>
                <w:lang w:eastAsia="zh-CN"/>
              </w:rPr>
              <w:tab/>
              <w:t xml:space="preserve">DRB </w:t>
            </w:r>
            <w:r>
              <w:rPr>
                <w:lang w:eastAsia="zh-CN"/>
              </w:rPr>
              <w:t>count</w:t>
            </w:r>
            <w:r w:rsidRPr="00DE54AA">
              <w:rPr>
                <w:lang w:eastAsia="zh-CN"/>
              </w:rPr>
              <w:t>: 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7E9D67" w14:textId="77777777" w:rsidR="009B352D" w:rsidRPr="00DE54AA" w:rsidRDefault="009B352D" w:rsidP="0070357E">
            <w:r w:rsidRPr="00DE54AA">
              <w:t>RAN Node Software Upgrade</w:t>
            </w:r>
          </w:p>
        </w:tc>
      </w:tr>
    </w:tbl>
    <w:p w14:paraId="0373C5C0" w14:textId="77777777" w:rsidR="009B352D" w:rsidRPr="009B352D" w:rsidRDefault="009B352D" w:rsidP="009B352D"/>
    <w:p w14:paraId="7D147BB8" w14:textId="77777777" w:rsidR="005A07BA" w:rsidRDefault="005A07BA" w:rsidP="005A07BA">
      <w:pPr>
        <w:pStyle w:val="Heading2"/>
      </w:pPr>
      <w:bookmarkStart w:id="132" w:name="_Toc89158610"/>
      <w:r>
        <w:t>7</w:t>
      </w:r>
      <w:r w:rsidRPr="004D3578">
        <w:t>.</w:t>
      </w:r>
      <w:r>
        <w:t>3</w:t>
      </w:r>
      <w:r w:rsidRPr="004D3578">
        <w:tab/>
      </w:r>
      <w:r>
        <w:t>MDA MnS</w:t>
      </w:r>
      <w:bookmarkEnd w:id="132"/>
    </w:p>
    <w:p w14:paraId="15DB4AD1" w14:textId="77777777" w:rsidR="005A07BA" w:rsidRDefault="005A07BA" w:rsidP="005A07BA">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1) </w:t>
      </w:r>
      <w:r w:rsidRPr="000B2708">
        <w:rPr>
          <w:color w:val="FF0000"/>
          <w:lang w:eastAsia="zh-CN"/>
        </w:rPr>
        <w:t>this clause is</w:t>
      </w:r>
      <w:r>
        <w:rPr>
          <w:color w:val="FF0000"/>
          <w:lang w:eastAsia="zh-CN"/>
        </w:rPr>
        <w:t xml:space="preserve"> about the necessary interactions between MDA MnS consumer and producer in order to get the MDA reports, 2)</w:t>
      </w:r>
      <w:r w:rsidRPr="00FD17E2">
        <w:rPr>
          <w:color w:val="FF0000"/>
          <w:lang w:eastAsia="zh-CN"/>
        </w:rPr>
        <w:t xml:space="preserve"> the titles of clause 7.3 and its subclauses are to be revisited</w:t>
      </w:r>
      <w:r w:rsidRPr="00CE4F4C">
        <w:rPr>
          <w:color w:val="FF0000"/>
          <w:lang w:eastAsia="zh-CN"/>
        </w:rPr>
        <w:t>.</w:t>
      </w:r>
    </w:p>
    <w:p w14:paraId="18D1F471" w14:textId="67AB5E96" w:rsidR="005A07BA" w:rsidRDefault="005A07BA" w:rsidP="005A07BA">
      <w:pPr>
        <w:pStyle w:val="Heading3"/>
      </w:pPr>
      <w:bookmarkStart w:id="133" w:name="_Toc89158611"/>
      <w:r>
        <w:t>7.3.1</w:t>
      </w:r>
      <w:r w:rsidRPr="004D3578">
        <w:tab/>
      </w:r>
      <w:r>
        <w:t>MDA request and control</w:t>
      </w:r>
      <w:bookmarkEnd w:id="133"/>
    </w:p>
    <w:p w14:paraId="499B5596" w14:textId="77777777" w:rsidR="005A07BA" w:rsidRDefault="005A07BA" w:rsidP="005A07BA">
      <w:pPr>
        <w:pStyle w:val="Heading4"/>
      </w:pPr>
      <w:bookmarkStart w:id="134" w:name="_Toc89158612"/>
      <w:r>
        <w:t>7.3.1.1</w:t>
      </w:r>
      <w:r w:rsidRPr="004D3578">
        <w:tab/>
      </w:r>
      <w:r>
        <w:t>Description</w:t>
      </w:r>
      <w:bookmarkEnd w:id="134"/>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35" w:name="_Toc89158613"/>
      <w:r>
        <w:t>7.3.1.2</w:t>
      </w:r>
      <w:r w:rsidRPr="004D3578">
        <w:tab/>
      </w:r>
      <w:r>
        <w:t>Use case</w:t>
      </w:r>
      <w:bookmarkEnd w:id="135"/>
    </w:p>
    <w:p w14:paraId="57C23C48" w14:textId="18E21A9C" w:rsidR="0074797F" w:rsidRDefault="0074797F" w:rsidP="0074797F">
      <w:pPr>
        <w:jc w:val="both"/>
        <w:textAlignment w:val="center"/>
        <w:rPr>
          <w:rFonts w:cs="Arial"/>
          <w:szCs w:val="22"/>
          <w:lang w:val="en-US"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specified type of analytics, i.e., MDA type, which corresponds to a MDA use case</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w:t>
      </w:r>
      <w:r>
        <w:rPr>
          <w:rFonts w:cs="Arial"/>
          <w:szCs w:val="22"/>
          <w:lang w:val="en-US" w:eastAsia="en-GB"/>
        </w:rPr>
        <w:t>the</w:t>
      </w:r>
      <w:r>
        <w:rPr>
          <w:rFonts w:cs="Arial"/>
          <w:szCs w:val="22"/>
          <w:lang w:eastAsia="en-GB"/>
        </w:rPr>
        <w:t xml:space="preserve"> geographic location (i.e., area scope) and/or the target objects, e.g., </w:t>
      </w:r>
      <w:r>
        <w:rPr>
          <w:rFonts w:cs="Arial"/>
          <w:szCs w:val="22"/>
          <w:lang w:val="en-US" w:eastAsia="en-GB"/>
        </w:rPr>
        <w:t xml:space="preserve">managed elements, time schedule for obtaining a MDA output, time conditions related to the preparation of MDA output, and potential filter conditions to be met before a MDA output is made available, e.g., load or delay threshold crossing related </w:t>
      </w:r>
      <w:r>
        <w:rPr>
          <w:rFonts w:cs="Arial"/>
          <w:szCs w:val="22"/>
          <w:lang w:val="en-US" w:eastAsia="en-GB"/>
        </w:rPr>
        <w:lastRenderedPageBreak/>
        <w:t xml:space="preserve">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w:t>
      </w:r>
      <w:r>
        <w:rPr>
          <w:rFonts w:cs="Arial"/>
          <w:szCs w:val="22"/>
          <w:lang w:val="en-US" w:eastAsia="en-GB"/>
        </w:rPr>
        <w:t xml:space="preserve">The </w:t>
      </w:r>
      <w:r>
        <w:rPr>
          <w:rFonts w:cs="Arial"/>
          <w:szCs w:val="22"/>
          <w:lang w:eastAsia="en-GB"/>
        </w:rPr>
        <w:t xml:space="preserve">MDA MnS consumer </w:t>
      </w:r>
      <w:r>
        <w:rPr>
          <w:rFonts w:cs="Arial"/>
          <w:szCs w:val="22"/>
          <w:lang w:val="en-US" w:eastAsia="en-GB"/>
        </w:rPr>
        <w:t xml:space="preserve">can request the MDA MnS </w:t>
      </w:r>
      <w:r w:rsidR="001B5649">
        <w:rPr>
          <w:rFonts w:cs="Arial"/>
          <w:szCs w:val="22"/>
          <w:lang w:val="en-US" w:eastAsia="en-GB"/>
        </w:rPr>
        <w:t>producer</w:t>
      </w:r>
      <w:r>
        <w:rPr>
          <w:rFonts w:cs="Arial"/>
          <w:szCs w:val="22"/>
          <w:lang w:val="en-US" w:eastAsia="en-GB"/>
        </w:rPr>
        <w:t xml:space="preserve"> to generate </w:t>
      </w:r>
      <w:r w:rsidR="001B5649">
        <w:rPr>
          <w:rFonts w:cs="Arial"/>
          <w:szCs w:val="22"/>
          <w:lang w:val="en-US" w:eastAsia="en-GB"/>
        </w:rPr>
        <w:t>an</w:t>
      </w:r>
      <w:r>
        <w:rPr>
          <w:rFonts w:cs="Arial"/>
          <w:szCs w:val="22"/>
          <w:lang w:val="en-US" w:eastAsia="en-GB"/>
        </w:rPr>
        <w:t xml:space="preserve"> MDA output that contains numeric output results, </w:t>
      </w:r>
      <w:r w:rsidR="001B5649">
        <w:rPr>
          <w:rFonts w:cs="Arial"/>
          <w:szCs w:val="22"/>
          <w:lang w:val="en-US" w:eastAsia="en-GB"/>
        </w:rPr>
        <w:t>e.g.,</w:t>
      </w:r>
      <w:r>
        <w:rPr>
          <w:rFonts w:cs="Arial"/>
          <w:szCs w:val="22"/>
          <w:lang w:val="en-US" w:eastAsia="en-GB"/>
        </w:rPr>
        <w:t xml:space="preserve"> average, </w:t>
      </w:r>
      <w:r w:rsidR="001B5649">
        <w:rPr>
          <w:rFonts w:cs="Arial"/>
          <w:szCs w:val="22"/>
          <w:lang w:val="en-US" w:eastAsia="en-GB"/>
        </w:rPr>
        <w:t>normal</w:t>
      </w:r>
      <w:r>
        <w:rPr>
          <w:rFonts w:cs="Arial"/>
          <w:szCs w:val="22"/>
          <w:lang w:val="en-US" w:eastAsia="en-GB"/>
        </w:rPr>
        <w:t xml:space="preserve"> distribution, etc., recommendation options, </w:t>
      </w:r>
      <w:r w:rsidR="001B5649">
        <w:rPr>
          <w:rFonts w:cs="Arial"/>
          <w:szCs w:val="22"/>
          <w:lang w:val="en-US" w:eastAsia="en-GB"/>
        </w:rPr>
        <w:t>e.g.,</w:t>
      </w:r>
      <w:r>
        <w:rPr>
          <w:rFonts w:cs="Arial"/>
          <w:szCs w:val="22"/>
          <w:lang w:val="en-US" w:eastAsia="en-GB"/>
        </w:rPr>
        <w:t xml:space="preserve"> potential handover target cells, or root case analysis, </w:t>
      </w:r>
      <w:r w:rsidR="001B5649">
        <w:rPr>
          <w:rFonts w:cs="Arial"/>
          <w:szCs w:val="22"/>
          <w:lang w:val="en-US" w:eastAsia="en-GB"/>
        </w:rPr>
        <w:t>e.g.,</w:t>
      </w:r>
      <w:r>
        <w:rPr>
          <w:rFonts w:cs="Arial"/>
          <w:szCs w:val="22"/>
          <w:lang w:val="en-US"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36" w:name="_Toc89158614"/>
      <w:r>
        <w:t>7</w:t>
      </w:r>
      <w:r w:rsidRPr="004D3578">
        <w:t>.</w:t>
      </w:r>
      <w:r>
        <w:t>3.1.3</w:t>
      </w:r>
      <w:r w:rsidRPr="004D3578">
        <w:tab/>
      </w:r>
      <w:r>
        <w:t>Requirements</w:t>
      </w:r>
      <w:bookmarkEnd w:id="13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74797F"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r>
              <w:rPr>
                <w:rFonts w:cs="Arial"/>
                <w:szCs w:val="22"/>
                <w:lang w:eastAsia="en-GB"/>
              </w:rPr>
              <w:t>The MDA MnS producer shall have capability to allow any authorized MDA MnS consumer to request MDA output, while indicating its selection on</w:t>
            </w:r>
            <w:r>
              <w:rPr>
                <w:rFonts w:cs="Arial"/>
                <w:szCs w:val="22"/>
                <w:lang w:val="en-US" w:eastAsia="en-GB"/>
              </w:rPr>
              <w:t xml:space="preserve"> the MDA type</w:t>
            </w:r>
            <w:r>
              <w:rPr>
                <w:rFonts w:cs="Arial"/>
                <w:szCs w:val="22"/>
                <w:lang w:eastAsia="en-GB"/>
              </w:rPr>
              <w:t>.</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w:t>
            </w:r>
            <w:r>
              <w:rPr>
                <w:rFonts w:cs="Arial"/>
                <w:szCs w:val="22"/>
                <w:lang w:val="en-US" w:eastAsia="en-GB"/>
              </w:rPr>
              <w:t>specify filter conditions</w:t>
            </w:r>
            <w:r>
              <w:rPr>
                <w:rFonts w:cs="Arial"/>
                <w:szCs w:val="22"/>
                <w:lang w:eastAsia="en-GB"/>
              </w:rPr>
              <w:t xml:space="preserve"> on target </w:t>
            </w:r>
            <w:r w:rsidR="001B5649">
              <w:rPr>
                <w:rFonts w:cs="Arial"/>
                <w:szCs w:val="22"/>
                <w:lang w:eastAsia="en-GB"/>
              </w:rPr>
              <w:t>objects</w:t>
            </w:r>
            <w:r>
              <w:rPr>
                <w:rFonts w:cs="Arial"/>
                <w:szCs w:val="22"/>
                <w:lang w:eastAsia="en-GB"/>
              </w:rPr>
              <w:t xml:space="preserve"> based on threshold crossing for MDA output when this is applicable</w:t>
            </w:r>
            <w:r>
              <w:rPr>
                <w:rFonts w:cs="Arial"/>
                <w:szCs w:val="22"/>
                <w:lang w:val="en-US" w:eastAsia="en-GB"/>
              </w:rPr>
              <w:t>.</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4B5CDE1D" w:rsidR="0074797F" w:rsidRDefault="0074797F" w:rsidP="00A669F1">
      <w:pPr>
        <w:pStyle w:val="EditorsNote"/>
      </w:pPr>
      <w:r>
        <w:t>Editor</w:t>
      </w:r>
      <w:r>
        <w:rPr>
          <w:lang w:val="en-US" w:eastAsia="zh-CN"/>
        </w:rPr>
        <w:t>’s</w:t>
      </w:r>
      <w:r>
        <w:t xml:space="preserve"> Note: If applicable is for FFS. </w:t>
      </w:r>
    </w:p>
    <w:p w14:paraId="77623EBA" w14:textId="79EA422C" w:rsidR="005A07BA" w:rsidRDefault="005A07BA" w:rsidP="005A07BA">
      <w:pPr>
        <w:pStyle w:val="Heading3"/>
      </w:pPr>
      <w:bookmarkStart w:id="137" w:name="_Toc89158615"/>
      <w:r>
        <w:t>7</w:t>
      </w:r>
      <w:r w:rsidRPr="004D3578">
        <w:t>.</w:t>
      </w:r>
      <w:r>
        <w:t>3.2</w:t>
      </w:r>
      <w:r w:rsidRPr="004D3578">
        <w:tab/>
      </w:r>
      <w:r w:rsidR="00144BE0">
        <w:t>Obtaining</w:t>
      </w:r>
      <w:r w:rsidR="00532881">
        <w:t xml:space="preserve"> MDA Output</w:t>
      </w:r>
      <w:bookmarkEnd w:id="137"/>
    </w:p>
    <w:p w14:paraId="0F0D4DCD" w14:textId="77777777" w:rsidR="005A07BA" w:rsidRDefault="005A07BA" w:rsidP="005A07BA">
      <w:pPr>
        <w:pStyle w:val="Heading4"/>
      </w:pPr>
      <w:bookmarkStart w:id="138" w:name="_Toc89158616"/>
      <w:r>
        <w:t>7.3.2.1</w:t>
      </w:r>
      <w:r w:rsidRPr="004D3578">
        <w:tab/>
      </w:r>
      <w:r>
        <w:t>Description</w:t>
      </w:r>
      <w:bookmarkEnd w:id="138"/>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139" w:name="_Toc89158617"/>
      <w:r>
        <w:t>7.3.2.2</w:t>
      </w:r>
      <w:r w:rsidRPr="004D3578">
        <w:tab/>
      </w:r>
      <w:r>
        <w:t>Use case</w:t>
      </w:r>
      <w:bookmarkEnd w:id="139"/>
    </w:p>
    <w:p w14:paraId="5554ED3F" w14:textId="653901AF"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 MDA output</w:t>
      </w:r>
      <w:r>
        <w:rPr>
          <w:rFonts w:eastAsia="Times New Roman"/>
          <w:color w:val="000000"/>
          <w:lang w:eastAsia="en-GB"/>
        </w:rPr>
        <w:t xml:space="preserve"> can contain </w:t>
      </w:r>
      <w:r>
        <w:rPr>
          <w:rFonts w:cs="Arial"/>
          <w:szCs w:val="22"/>
          <w:lang w:eastAsia="en-GB"/>
        </w:rPr>
        <w:t xml:space="preserve">one or more MDA results, which may be: (i) numeric, </w:t>
      </w:r>
      <w:r>
        <w:rPr>
          <w:rFonts w:cs="Arial"/>
          <w:szCs w:val="22"/>
          <w:lang w:val="en-US" w:eastAsia="en-GB"/>
        </w:rPr>
        <w:t xml:space="preserve">e.g., average,  etc., (ii) recommendation options, e.g., potential handover target cells, or (iii) root case analysis, e.g., alarm </w:t>
      </w:r>
      <w:r w:rsidR="00F20536">
        <w:rPr>
          <w:rFonts w:cs="Arial"/>
          <w:szCs w:val="22"/>
          <w:lang w:val="en-US" w:eastAsia="en-GB"/>
        </w:rPr>
        <w:t>prediction</w:t>
      </w:r>
      <w:r>
        <w:rPr>
          <w:rFonts w:cs="Arial"/>
          <w:szCs w:val="22"/>
          <w:lang w:val="en-US" w:eastAsia="en-GB"/>
        </w:rPr>
        <w:t xml:space="preserve">. </w:t>
      </w:r>
      <w:r>
        <w:rPr>
          <w:rFonts w:cs="Arial"/>
          <w:szCs w:val="22"/>
          <w:lang w:eastAsia="en-GB"/>
        </w:rPr>
        <w:t xml:space="preserve">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val="en-US" w:eastAsia="en-GB"/>
        </w:rPr>
      </w:pPr>
      <w:r>
        <w:rPr>
          <w:rFonts w:cs="Arial"/>
          <w:szCs w:val="22"/>
          <w:lang w:eastAsia="en-GB"/>
        </w:rPr>
        <w:lastRenderedPageBreak/>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w:t>
      </w:r>
      <w:r>
        <w:rPr>
          <w:rFonts w:cs="Arial"/>
          <w:szCs w:val="22"/>
          <w:lang w:val="en-US" w:eastAsia="en-GB"/>
        </w:rPr>
        <w:t>the</w:t>
      </w:r>
      <w:r>
        <w:rPr>
          <w:rFonts w:cs="Arial"/>
          <w:szCs w:val="22"/>
          <w:lang w:eastAsia="en-GB"/>
        </w:rPr>
        <w:t xml:space="preserve"> geographic location and/or the target objects, e.g., </w:t>
      </w:r>
      <w:r>
        <w:rPr>
          <w:rFonts w:cs="Arial"/>
          <w:szCs w:val="22"/>
          <w:lang w:val="en-US" w:eastAsia="en-GB"/>
        </w:rPr>
        <w:t>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val="en-US"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r w:rsidRPr="00F83B40">
        <w:rPr>
          <w:rFonts w:cs="Arial"/>
          <w:szCs w:val="22"/>
          <w:lang w:eastAsia="en-GB"/>
        </w:rPr>
        <w:t xml:space="preserve"> conditions are met</w:t>
      </w:r>
      <w:r>
        <w:rPr>
          <w:rFonts w:cs="Arial"/>
          <w:szCs w:val="22"/>
          <w:lang w:eastAsia="en-GB"/>
        </w:rPr>
        <w:t>.</w:t>
      </w:r>
    </w:p>
    <w:p w14:paraId="34362979" w14:textId="77777777" w:rsidR="005A07BA" w:rsidRDefault="005A07BA" w:rsidP="005A07BA">
      <w:pPr>
        <w:pStyle w:val="Heading4"/>
      </w:pPr>
      <w:bookmarkStart w:id="140" w:name="_Toc89158618"/>
      <w:r>
        <w:t>7</w:t>
      </w:r>
      <w:r w:rsidRPr="004D3578">
        <w:t>.</w:t>
      </w:r>
      <w:r>
        <w:t>3.2.3</w:t>
      </w:r>
      <w:r w:rsidRPr="004D3578">
        <w:tab/>
      </w:r>
      <w:r>
        <w:t>Requirements</w:t>
      </w:r>
      <w:bookmarkEnd w:id="14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r>
              <w:rPr>
                <w:rFonts w:cs="Arial"/>
                <w:szCs w:val="22"/>
                <w:lang w:eastAsia="en-GB"/>
              </w:rPr>
              <w:t xml:space="preserve">The MDA MnS producer shall allow any authorized MDA MnS consumer to obtain </w:t>
            </w:r>
            <w:r>
              <w:rPr>
                <w:rFonts w:cs="Arial"/>
                <w:szCs w:val="22"/>
                <w:lang w:val="en-US" w:eastAsia="en-GB"/>
              </w:rPr>
              <w:t xml:space="preserve">the </w:t>
            </w:r>
            <w:r>
              <w:rPr>
                <w:rFonts w:cs="Arial"/>
                <w:szCs w:val="22"/>
                <w:lang w:eastAsia="en-GB"/>
              </w:rPr>
              <w:t>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r>
              <w:rPr>
                <w:rFonts w:cs="Arial"/>
                <w:szCs w:val="22"/>
                <w:lang w:eastAsia="en-GB"/>
              </w:rPr>
              <w:t>The MDA MnS producer shall allow any authorized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141" w:name="_Toc89158619"/>
      <w:r>
        <w:t>7</w:t>
      </w:r>
      <w:r w:rsidRPr="004D3578">
        <w:t>.</w:t>
      </w:r>
      <w:r>
        <w:t>4</w:t>
      </w:r>
      <w:r w:rsidRPr="004D3578">
        <w:tab/>
      </w:r>
      <w:r>
        <w:t>Supporting aspects for MDA</w:t>
      </w:r>
      <w:bookmarkEnd w:id="141"/>
    </w:p>
    <w:p w14:paraId="2440E215" w14:textId="77777777" w:rsidR="005A07BA" w:rsidRPr="00477986" w:rsidRDefault="005A07BA" w:rsidP="005A07BA">
      <w:pPr>
        <w:pStyle w:val="NO"/>
        <w:overflowPunct w:val="0"/>
        <w:autoSpaceDE w:val="0"/>
        <w:autoSpaceDN w:val="0"/>
        <w:adjustRightInd w:val="0"/>
        <w:textAlignment w:val="baseline"/>
        <w:rPr>
          <w:color w:val="FF0000"/>
          <w:lang w:eastAsia="zh-CN"/>
        </w:rPr>
      </w:pPr>
      <w:r w:rsidRPr="000B2708">
        <w:rPr>
          <w:color w:val="FF0000"/>
          <w:lang w:eastAsia="zh-CN"/>
        </w:rPr>
        <w:t>Editor’s note: this clause is</w:t>
      </w:r>
      <w:r>
        <w:rPr>
          <w:color w:val="FF0000"/>
          <w:lang w:eastAsia="zh-CN"/>
        </w:rPr>
        <w:t xml:space="preserve"> to accommodate the supporting aspects for MDA, such as ML for MDA, historical data handling for MDA where necessary</w:t>
      </w:r>
      <w:r w:rsidRPr="00CE4F4C">
        <w:rPr>
          <w:color w:val="FF0000"/>
          <w:lang w:eastAsia="zh-CN"/>
        </w:rPr>
        <w:t>.</w:t>
      </w:r>
    </w:p>
    <w:p w14:paraId="66E8AB0D" w14:textId="4918E2F3" w:rsidR="003B1CEF" w:rsidRDefault="003B1CEF" w:rsidP="005B2FEC">
      <w:pPr>
        <w:pStyle w:val="Heading3"/>
      </w:pPr>
      <w:bookmarkStart w:id="142" w:name="_Toc89158620"/>
      <w:bookmarkStart w:id="143" w:name="_Toc68008354"/>
      <w:r>
        <w:t>7.</w:t>
      </w:r>
      <w:r w:rsidR="00447BDC">
        <w:t>4.1</w:t>
      </w:r>
      <w:r w:rsidRPr="004D3578">
        <w:tab/>
      </w:r>
      <w:r>
        <w:t>Machine Learning (ML) for MDA</w:t>
      </w:r>
      <w:bookmarkEnd w:id="142"/>
    </w:p>
    <w:p w14:paraId="06F6EE90" w14:textId="77777777" w:rsidR="003B1CEF" w:rsidRPr="008E538A" w:rsidRDefault="003B1CEF" w:rsidP="003B1CEF">
      <w:pPr>
        <w:pStyle w:val="EditorsNote"/>
      </w:pPr>
      <w:r>
        <w:t>Editor’s note: it is TBD that whether the MLMT MnS is to be defined in this TS or in a generic TS.</w:t>
      </w:r>
    </w:p>
    <w:p w14:paraId="4A2ABFD0" w14:textId="778130EB" w:rsidR="003B1CEF" w:rsidRPr="00507FDD" w:rsidRDefault="00447BDC" w:rsidP="005B2FEC">
      <w:pPr>
        <w:pStyle w:val="Heading4"/>
      </w:pPr>
      <w:bookmarkStart w:id="144" w:name="_Toc89158621"/>
      <w:r>
        <w:t>7.4.1</w:t>
      </w:r>
      <w:r w:rsidR="003B1CEF" w:rsidRPr="004D3578">
        <w:t>.</w:t>
      </w:r>
      <w:r w:rsidR="003B1CEF">
        <w:t>1</w:t>
      </w:r>
      <w:r w:rsidR="003B1CEF" w:rsidRPr="004D3578">
        <w:tab/>
      </w:r>
      <w:r w:rsidR="003B1CEF">
        <w:t>Description</w:t>
      </w:r>
      <w:bookmarkEnd w:id="144"/>
    </w:p>
    <w:p w14:paraId="650D5C90" w14:textId="02AB7CEA" w:rsidR="003B1CEF" w:rsidRDefault="00447BDC" w:rsidP="005B2FEC">
      <w:pPr>
        <w:pStyle w:val="Heading5"/>
      </w:pPr>
      <w:bookmarkStart w:id="145" w:name="startOfAnnexes"/>
      <w:bookmarkStart w:id="146" w:name="_Toc68008352"/>
      <w:bookmarkStart w:id="147" w:name="_Toc89158622"/>
      <w:bookmarkEnd w:id="145"/>
      <w:r>
        <w:t>7.4.1.</w:t>
      </w:r>
      <w:r w:rsidR="003B1CEF">
        <w:t>1.1</w:t>
      </w:r>
      <w:r w:rsidR="003B1CEF" w:rsidRPr="004D3578">
        <w:tab/>
      </w:r>
      <w:bookmarkEnd w:id="146"/>
      <w:r w:rsidR="003B1CEF">
        <w:t>MDA with ML support</w:t>
      </w:r>
      <w:bookmarkEnd w:id="147"/>
    </w:p>
    <w:p w14:paraId="4CA4DD86" w14:textId="77777777" w:rsidR="003B1CEF" w:rsidRDefault="003B1CEF" w:rsidP="003B1CEF">
      <w:r>
        <w:t>MDA may be supported by ML capabilities.</w:t>
      </w:r>
    </w:p>
    <w:p w14:paraId="6BD33605" w14:textId="77777777" w:rsidR="003B1CEF" w:rsidRDefault="003B1CEF" w:rsidP="003B1CEF">
      <w:r>
        <w:t>When MDA is supported by ML capabilities, one example of MDA MnS deployment scenario is  illustrated in Figure 7.X.1.1-1.</w:t>
      </w:r>
    </w:p>
    <w:p w14:paraId="20CC3D94" w14:textId="77777777" w:rsidR="003B1CEF" w:rsidRDefault="003B1CEF" w:rsidP="003B1CEF">
      <w:pPr>
        <w:jc w:val="center"/>
      </w:pPr>
      <w:r>
        <w:object w:dxaOrig="21241" w:dyaOrig="5700" w14:anchorId="0CF36569">
          <v:shape id="_x0000_i1584" type="#_x0000_t75" style="width:393pt;height:105.85pt" o:ole="">
            <v:imagedata r:id="rId21" o:title=""/>
          </v:shape>
          <o:OLEObject Type="Embed" ProgID="Visio.Drawing.15" ShapeID="_x0000_i1584" DrawAspect="Content" ObjectID="_1699775044" r:id="rId22"/>
        </w:object>
      </w:r>
    </w:p>
    <w:p w14:paraId="56630FA3" w14:textId="77777777" w:rsidR="003B1CEF" w:rsidRDefault="003B1CEF" w:rsidP="003B1CEF">
      <w:pPr>
        <w:pStyle w:val="TF"/>
      </w:pPr>
      <w:r w:rsidRPr="00B702A1">
        <w:t xml:space="preserve">Figure </w:t>
      </w:r>
      <w:r>
        <w:t>7.</w:t>
      </w:r>
      <w:r>
        <w:rPr>
          <w:lang w:eastAsia="zh-CN"/>
        </w:rPr>
        <w:t>X</w:t>
      </w:r>
      <w:r>
        <w:t>.1.1-1</w:t>
      </w:r>
      <w:r w:rsidRPr="00B702A1">
        <w:t xml:space="preserve">: </w:t>
      </w:r>
      <w:r>
        <w:t>Deployment example of MDA with ML support</w:t>
      </w:r>
    </w:p>
    <w:p w14:paraId="315BB4E3" w14:textId="77777777" w:rsidR="003B1CEF" w:rsidRPr="00816481" w:rsidRDefault="003B1CEF" w:rsidP="003B1CEF">
      <w:pPr>
        <w:ind w:left="450" w:hanging="270"/>
        <w:rPr>
          <w:bCs/>
          <w:lang w:eastAsia="zh-CN"/>
        </w:rPr>
      </w:pPr>
      <w:r w:rsidRPr="00816481">
        <w:rPr>
          <w:bCs/>
        </w:rPr>
        <w:lastRenderedPageBreak/>
        <w:t xml:space="preserve">1. </w:t>
      </w:r>
      <w:r w:rsidRPr="00816481">
        <w:rPr>
          <w:bCs/>
        </w:rPr>
        <w:tab/>
        <w:t>The Management Function (MDA MnS producer) collects the analytics input</w:t>
      </w:r>
      <w:r>
        <w:rPr>
          <w:bCs/>
        </w:rPr>
        <w:t>s</w:t>
      </w:r>
      <w:r w:rsidRPr="00816481">
        <w:rPr>
          <w:bCs/>
        </w:rPr>
        <w:t xml:space="preserve"> for MDA.</w:t>
      </w:r>
    </w:p>
    <w:p w14:paraId="263725AF" w14:textId="77777777" w:rsidR="003B1CEF" w:rsidRPr="00816481" w:rsidRDefault="003B1CEF" w:rsidP="003B1CEF">
      <w:pPr>
        <w:ind w:left="450" w:hanging="270"/>
        <w:rPr>
          <w:bCs/>
        </w:rPr>
      </w:pPr>
      <w:r w:rsidRPr="00816481">
        <w:rPr>
          <w:bCs/>
        </w:rPr>
        <w:t>2.</w:t>
      </w:r>
      <w:r w:rsidRPr="00816481">
        <w:rPr>
          <w:bCs/>
        </w:rPr>
        <w:tab/>
        <w:t>The MDA MnS consumer requests the MDA reports and controls the MDA reporting from the MDA MnS producer.</w:t>
      </w:r>
    </w:p>
    <w:p w14:paraId="2CAD6D69" w14:textId="77777777" w:rsidR="003B1CEF" w:rsidRPr="00816481" w:rsidRDefault="003B1CEF" w:rsidP="003B1CEF">
      <w:pPr>
        <w:ind w:left="450" w:hanging="270"/>
        <w:rPr>
          <w:bCs/>
        </w:rPr>
      </w:pPr>
      <w:r w:rsidRPr="00816481">
        <w:rPr>
          <w:bCs/>
        </w:rPr>
        <w:t>3.</w:t>
      </w:r>
      <w:r w:rsidRPr="00816481">
        <w:rPr>
          <w:bCs/>
        </w:rPr>
        <w:tab/>
        <w:t>The Management Function (MDA MnS producer) processes the analytics input</w:t>
      </w:r>
      <w:r>
        <w:rPr>
          <w:bCs/>
        </w:rPr>
        <w:t>s</w:t>
      </w:r>
      <w:r w:rsidRPr="00816481">
        <w:rPr>
          <w:bCs/>
        </w:rPr>
        <w:t xml:space="preserve"> for MDA based on the inference </w:t>
      </w:r>
      <w:r>
        <w:rPr>
          <w:bCs/>
        </w:rPr>
        <w:t>of</w:t>
      </w:r>
      <w:r w:rsidRPr="00816481">
        <w:rPr>
          <w:bCs/>
        </w:rPr>
        <w:t xml:space="preserve"> the (trained) ML model, and generates analytics</w:t>
      </w:r>
      <w:r>
        <w:rPr>
          <w:bCs/>
        </w:rPr>
        <w:t>/inference</w:t>
      </w:r>
      <w:r w:rsidRPr="00816481">
        <w:rPr>
          <w:bCs/>
        </w:rPr>
        <w:t xml:space="preserve"> output.</w:t>
      </w:r>
    </w:p>
    <w:p w14:paraId="144B2FE3" w14:textId="77777777" w:rsidR="003B1CEF" w:rsidRPr="00816481" w:rsidRDefault="003B1CEF" w:rsidP="003B1CEF">
      <w:pPr>
        <w:pStyle w:val="NO"/>
        <w:rPr>
          <w:bCs/>
        </w:rPr>
      </w:pPr>
      <w:r w:rsidRPr="00816481">
        <w:rPr>
          <w:bCs/>
        </w:rPr>
        <w:t xml:space="preserve">NOTE: How </w:t>
      </w:r>
      <w:r>
        <w:rPr>
          <w:bCs/>
        </w:rPr>
        <w:t>MDA</w:t>
      </w:r>
      <w:r w:rsidRPr="00816481">
        <w:rPr>
          <w:bCs/>
        </w:rPr>
        <w:t xml:space="preserve"> use</w:t>
      </w:r>
      <w:r>
        <w:rPr>
          <w:bCs/>
        </w:rPr>
        <w:t>s</w:t>
      </w:r>
      <w:r w:rsidRPr="00816481">
        <w:rPr>
          <w:bCs/>
        </w:rPr>
        <w:t xml:space="preserve"> the ML model for inference is out of scope of the present specification.</w:t>
      </w:r>
    </w:p>
    <w:p w14:paraId="2378C9AB" w14:textId="77777777" w:rsidR="003B1CEF" w:rsidRPr="00816481" w:rsidRDefault="003B1CEF" w:rsidP="003B1CEF">
      <w:pPr>
        <w:ind w:left="450" w:hanging="270"/>
        <w:rPr>
          <w:bCs/>
        </w:rPr>
      </w:pPr>
      <w:r w:rsidRPr="00816481">
        <w:rPr>
          <w:bCs/>
        </w:rPr>
        <w:t>4.</w:t>
      </w:r>
      <w:r w:rsidRPr="00816481">
        <w:rPr>
          <w:bCs/>
        </w:rPr>
        <w:tab/>
        <w:t>The Management Function (MDA MnS producer) generates the MDA report(s) based on the analytics</w:t>
      </w:r>
      <w:r>
        <w:rPr>
          <w:bCs/>
        </w:rPr>
        <w:t>/inference</w:t>
      </w:r>
      <w:r w:rsidRPr="00816481">
        <w:rPr>
          <w:bCs/>
        </w:rPr>
        <w:t xml:space="preserve"> output, and provides the MDA report(s) to the MDA MnS consumer.</w:t>
      </w:r>
    </w:p>
    <w:p w14:paraId="6BDD736B" w14:textId="6DB7F713" w:rsidR="003B1CEF" w:rsidRDefault="00447BDC" w:rsidP="00115C00">
      <w:pPr>
        <w:pStyle w:val="Heading5"/>
      </w:pPr>
      <w:bookmarkStart w:id="148" w:name="_Toc68008353"/>
      <w:bookmarkStart w:id="149" w:name="_Toc89158623"/>
      <w:r>
        <w:t>7.4.1</w:t>
      </w:r>
      <w:r w:rsidR="003B1CEF" w:rsidRPr="004D3578">
        <w:t>.</w:t>
      </w:r>
      <w:r w:rsidR="003B1CEF">
        <w:t>1.2</w:t>
      </w:r>
      <w:r w:rsidR="003B1CEF" w:rsidRPr="004D3578">
        <w:tab/>
      </w:r>
      <w:bookmarkEnd w:id="148"/>
      <w:r w:rsidR="003B1CEF">
        <w:rPr>
          <w:lang w:eastAsia="zh-CN"/>
        </w:rPr>
        <w:t xml:space="preserve">ML </w:t>
      </w:r>
      <w:r w:rsidR="003B1CEF">
        <w:t>model</w:t>
      </w:r>
      <w:r w:rsidR="003B1CEF">
        <w:rPr>
          <w:lang w:eastAsia="zh-CN"/>
        </w:rPr>
        <w:t xml:space="preserve"> </w:t>
      </w:r>
      <w:r w:rsidR="003B1CEF">
        <w:t>training</w:t>
      </w:r>
      <w:bookmarkEnd w:id="149"/>
    </w:p>
    <w:p w14:paraId="29A1C8F5" w14:textId="40874E7F" w:rsidR="003B1CEF" w:rsidRDefault="003B1CEF" w:rsidP="003B1CEF">
      <w:r w:rsidRPr="00A8279B">
        <w:t xml:space="preserve">In operational environment before the ML model is deployed to </w:t>
      </w:r>
      <w:r>
        <w:t>conduct</w:t>
      </w:r>
      <w:r w:rsidRPr="00A8279B">
        <w:t xml:space="preserve"> the inference</w:t>
      </w:r>
      <w:r>
        <w:t>,</w:t>
      </w:r>
      <w:r w:rsidRPr="00A8279B">
        <w:t xml:space="preserve"> it need</w:t>
      </w:r>
      <w:r>
        <w:t>s</w:t>
      </w:r>
      <w:r w:rsidRPr="00A8279B">
        <w:t xml:space="preserve"> to be</w:t>
      </w:r>
      <w:r>
        <w:t xml:space="preserve"> </w:t>
      </w:r>
      <w:r w:rsidRPr="00A8279B">
        <w:t xml:space="preserve">trained </w:t>
      </w:r>
      <w:r>
        <w:t>(e</w:t>
      </w:r>
      <w:r w:rsidR="001B5649">
        <w:t>.</w:t>
      </w:r>
      <w:r>
        <w:t xml:space="preserve">g., </w:t>
      </w:r>
      <w:r w:rsidRPr="00A8279B">
        <w:t>by an external entity</w:t>
      </w:r>
      <w:r>
        <w:t>)</w:t>
      </w:r>
      <w:r w:rsidRPr="00A8279B">
        <w:t>.</w:t>
      </w:r>
    </w:p>
    <w:p w14:paraId="3EA726DC" w14:textId="7AD2CDA5" w:rsidR="003B1CEF" w:rsidRDefault="003B1CEF" w:rsidP="003B1CEF">
      <w:r>
        <w:t>The ML model is trained by the ML Model Training (MLMT) MnS producer, and the training can be triggered by the request(s) from one or more MLMT MnS consumer(s), or initiated by the MLMT MnS producer (e.g., as result of model evalu</w:t>
      </w:r>
      <w:r w:rsidR="000E5A3D">
        <w:t>a</w:t>
      </w:r>
      <w:r>
        <w:t xml:space="preserve">tion). </w:t>
      </w:r>
    </w:p>
    <w:p w14:paraId="2D8AA72E" w14:textId="7C597FBD" w:rsidR="003B1CEF" w:rsidRDefault="00447BDC" w:rsidP="00447BDC">
      <w:pPr>
        <w:pStyle w:val="Heading4"/>
        <w:rPr>
          <w:lang w:eastAsia="zh-CN"/>
        </w:rPr>
      </w:pPr>
      <w:bookmarkStart w:id="150" w:name="_Toc89158624"/>
      <w:r>
        <w:t>7.4.1</w:t>
      </w:r>
      <w:r w:rsidRPr="004D3578">
        <w:t>.</w:t>
      </w:r>
      <w:r>
        <w:t>2</w:t>
      </w:r>
      <w:r w:rsidR="003B1CEF" w:rsidRPr="004D3578">
        <w:tab/>
      </w:r>
      <w:bookmarkEnd w:id="143"/>
      <w:r w:rsidR="003B1CEF">
        <w:rPr>
          <w:lang w:eastAsia="zh-CN"/>
        </w:rPr>
        <w:t>Use cases</w:t>
      </w:r>
      <w:bookmarkEnd w:id="150"/>
    </w:p>
    <w:p w14:paraId="47F5BF57" w14:textId="4BE4DC6A" w:rsidR="008D0ACB" w:rsidRDefault="008D0ACB" w:rsidP="008D0ACB">
      <w:pPr>
        <w:pStyle w:val="Heading5"/>
      </w:pPr>
      <w:bookmarkStart w:id="151" w:name="_Toc89158625"/>
      <w:r>
        <w:t>7.4.1</w:t>
      </w:r>
      <w:r w:rsidRPr="004D3578">
        <w:t>.</w:t>
      </w:r>
      <w:r>
        <w:t>2.1</w:t>
      </w:r>
      <w:r w:rsidRPr="004D3578">
        <w:tab/>
      </w:r>
      <w:r>
        <w:rPr>
          <w:lang w:eastAsia="zh-CN"/>
        </w:rPr>
        <w:t xml:space="preserve">ML </w:t>
      </w:r>
      <w:r>
        <w:t>model</w:t>
      </w:r>
      <w:r>
        <w:rPr>
          <w:lang w:eastAsia="zh-CN"/>
        </w:rPr>
        <w:t xml:space="preserve"> training requested by consumer</w:t>
      </w:r>
      <w:bookmarkEnd w:id="151"/>
    </w:p>
    <w:p w14:paraId="39BA4EE9" w14:textId="77777777" w:rsidR="008D0ACB" w:rsidRDefault="008D0ACB" w:rsidP="008D0ACB">
      <w:r>
        <w:t>The ML model training capabilities are provided by an MLMT MnS producer to one or more consumer(s).</w:t>
      </w:r>
    </w:p>
    <w:p w14:paraId="3B722679" w14:textId="2EF34110" w:rsidR="008D0ACB" w:rsidRDefault="007F430C" w:rsidP="008D0ACB">
      <w:pPr>
        <w:jc w:val="center"/>
      </w:pPr>
      <w:r>
        <w:object w:dxaOrig="17244" w:dyaOrig="5340" w14:anchorId="3CE212BD">
          <v:shape id="_x0000_i1585" type="#_x0000_t75" style="width:394.7pt;height:121.7pt" o:ole="">
            <v:imagedata r:id="rId23" o:title=""/>
          </v:shape>
          <o:OLEObject Type="Embed" ProgID="Visio.Drawing.15" ShapeID="_x0000_i1585" DrawAspect="Content" ObjectID="_1699775045" r:id="rId24"/>
        </w:object>
      </w:r>
    </w:p>
    <w:p w14:paraId="253AC407" w14:textId="50E3AA92" w:rsidR="008D0ACB" w:rsidRPr="00E13C12" w:rsidRDefault="008D0ACB" w:rsidP="008D0ACB">
      <w:pPr>
        <w:pStyle w:val="TF"/>
        <w:rPr>
          <w:b w:val="0"/>
          <w:bCs/>
        </w:rPr>
      </w:pPr>
      <w:r w:rsidRPr="00B702A1">
        <w:t xml:space="preserve">Figure </w:t>
      </w:r>
      <w:r>
        <w:t>7.</w:t>
      </w:r>
      <w:r>
        <w:rPr>
          <w:lang w:eastAsia="zh-CN"/>
        </w:rPr>
        <w:t>X</w:t>
      </w:r>
      <w:r>
        <w:t>.1-1</w:t>
      </w:r>
      <w:r w:rsidRPr="00B702A1">
        <w:t xml:space="preserve">: </w:t>
      </w:r>
      <w:r>
        <w:t>ML model training requested by MLMT MnS consumer</w:t>
      </w:r>
    </w:p>
    <w:p w14:paraId="5A7F12BD" w14:textId="5101006E" w:rsidR="008D0ACB" w:rsidRDefault="008D0ACB" w:rsidP="008D0ACB">
      <w:r>
        <w:t xml:space="preserve">The ML model </w:t>
      </w:r>
      <w:r w:rsidR="006225E2">
        <w:t xml:space="preserve">training </w:t>
      </w:r>
      <w:r>
        <w:t>may be triggered by the request(s) from one or more MLMT MnS consumer(s).To trigger an ML model training, t</w:t>
      </w:r>
      <w:r w:rsidRPr="00DE54AA">
        <w:t>he</w:t>
      </w:r>
      <w:r w:rsidRPr="00431486">
        <w:t xml:space="preserve"> </w:t>
      </w:r>
      <w:r w:rsidRPr="00EF3522">
        <w:t>MLMT</w:t>
      </w:r>
      <w:r>
        <w:t xml:space="preserve"> MnS consumer requests the MLMT MnS producer to train the ML model. The consumer may provide the data source(s) that contain(s) the training data which are considered as inputs candidates for training.</w:t>
      </w:r>
    </w:p>
    <w:p w14:paraId="57FEC077" w14:textId="77777777" w:rsidR="008D0ACB" w:rsidRDefault="008D0ACB" w:rsidP="008D0ACB">
      <w:r w:rsidRPr="00DE54AA">
        <w:t>The</w:t>
      </w:r>
      <w:r w:rsidRPr="00431486">
        <w:t xml:space="preserve"> </w:t>
      </w:r>
      <w:r w:rsidRPr="00816481">
        <w:rPr>
          <w:bCs/>
        </w:rPr>
        <w:t>MLMT</w:t>
      </w:r>
      <w:r>
        <w:t xml:space="preserve"> MnS </w:t>
      </w:r>
      <w:r>
        <w:rPr>
          <w:rFonts w:hint="eastAsia"/>
          <w:lang w:eastAsia="zh-CN"/>
        </w:rPr>
        <w:t>p</w:t>
      </w:r>
      <w:r>
        <w:rPr>
          <w:lang w:eastAsia="zh-CN"/>
        </w:rPr>
        <w:t>roducer provides a response to the consumer indicating whether the request was accepted</w:t>
      </w:r>
      <w:r>
        <w:t>.</w:t>
      </w:r>
    </w:p>
    <w:p w14:paraId="632A6CF8" w14:textId="77777777" w:rsidR="008D0ACB" w:rsidRDefault="008D0ACB" w:rsidP="008D0ACB">
      <w:pPr>
        <w:rPr>
          <w:bCs/>
        </w:rPr>
      </w:pPr>
      <w:r>
        <w:t>If the request is accepted, t</w:t>
      </w:r>
      <w:r w:rsidRPr="00DE54AA">
        <w:t>he</w:t>
      </w:r>
      <w:r w:rsidRPr="00431486">
        <w:t xml:space="preserve"> </w:t>
      </w:r>
      <w:r>
        <w:rPr>
          <w:bCs/>
        </w:rPr>
        <w:t>MLMT</w:t>
      </w:r>
      <w:r w:rsidRPr="00816481">
        <w:rPr>
          <w:bCs/>
        </w:rPr>
        <w:t xml:space="preserve"> MnS producer</w:t>
      </w:r>
      <w:r>
        <w:rPr>
          <w:bCs/>
        </w:rPr>
        <w:t xml:space="preserve"> decides when to start the ML model training with consideration of the request(s) from the consumer(s). Once the training is decided, the producer </w:t>
      </w:r>
    </w:p>
    <w:p w14:paraId="6DA35AD4" w14:textId="77777777" w:rsidR="008D0ACB" w:rsidRDefault="008D0ACB" w:rsidP="008D0ACB">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MLMT</w:t>
      </w:r>
      <w:r w:rsidRPr="00816481">
        <w:rPr>
          <w:bCs/>
        </w:rPr>
        <w:t xml:space="preserve"> MnS producer</w:t>
      </w:r>
      <w:r>
        <w:rPr>
          <w:bCs/>
        </w:rPr>
        <w:t xml:space="preserve"> may examine the consumer provided training data and select none, some or all of them. In addition, the MLMT</w:t>
      </w:r>
      <w:r w:rsidRPr="00816481">
        <w:rPr>
          <w:bCs/>
        </w:rPr>
        <w:t xml:space="preserve"> MnS producer</w:t>
      </w:r>
      <w:r>
        <w:rPr>
          <w:bCs/>
        </w:rPr>
        <w:t xml:space="preserve"> may select some other training data that are available.</w:t>
      </w:r>
    </w:p>
    <w:p w14:paraId="2EE07712" w14:textId="77777777" w:rsidR="008D0ACB" w:rsidRDefault="008D0ACB" w:rsidP="008D0ACB">
      <w:pPr>
        <w:ind w:left="720" w:hanging="270"/>
      </w:pPr>
      <w:r>
        <w:rPr>
          <w:bCs/>
        </w:rPr>
        <w:t>-</w:t>
      </w:r>
      <w:r>
        <w:rPr>
          <w:bCs/>
        </w:rPr>
        <w:tab/>
      </w:r>
      <w:r>
        <w:t xml:space="preserve">trains the ML </w:t>
      </w:r>
      <w:r w:rsidRPr="00DE54AA">
        <w:t>model</w:t>
      </w:r>
      <w:r>
        <w:t xml:space="preserve"> using the selected training data</w:t>
      </w:r>
      <w:r w:rsidDel="00245DFF">
        <w:t xml:space="preserve"> </w:t>
      </w:r>
      <w:r>
        <w:t>, and</w:t>
      </w:r>
    </w:p>
    <w:p w14:paraId="7444B159" w14:textId="4D4E2266" w:rsidR="008D0ACB" w:rsidRDefault="008D0ACB" w:rsidP="008D0ACB">
      <w:pPr>
        <w:ind w:left="720" w:hanging="270"/>
      </w:pPr>
      <w:r>
        <w:t>-</w:t>
      </w:r>
      <w:r>
        <w:tab/>
        <w:t xml:space="preserve">provides the training result (including the location of the trained model, etc) to the </w:t>
      </w:r>
      <w:r w:rsidRPr="00816481">
        <w:rPr>
          <w:bCs/>
        </w:rPr>
        <w:t>MLMT</w:t>
      </w:r>
      <w:r>
        <w:t xml:space="preserve"> MnS consumer (s).</w:t>
      </w:r>
    </w:p>
    <w:p w14:paraId="73C0502E" w14:textId="77777777" w:rsidR="006225E2" w:rsidRDefault="006225E2" w:rsidP="006225E2">
      <w:pPr>
        <w:pStyle w:val="Heading5"/>
      </w:pPr>
      <w:bookmarkStart w:id="152" w:name="_Toc89158626"/>
      <w:r>
        <w:lastRenderedPageBreak/>
        <w:t>7.4.1</w:t>
      </w:r>
      <w:r w:rsidRPr="004D3578">
        <w:t>.</w:t>
      </w:r>
      <w:r>
        <w:t>2.2</w:t>
      </w:r>
      <w:r w:rsidRPr="004D3578">
        <w:tab/>
      </w:r>
      <w:r>
        <w:rPr>
          <w:lang w:eastAsia="zh-CN"/>
        </w:rPr>
        <w:t xml:space="preserve">ML </w:t>
      </w:r>
      <w:r>
        <w:t>model</w:t>
      </w:r>
      <w:r>
        <w:rPr>
          <w:lang w:eastAsia="zh-CN"/>
        </w:rPr>
        <w:t xml:space="preserve"> training initiated by producer</w:t>
      </w:r>
      <w:bookmarkEnd w:id="152"/>
    </w:p>
    <w:p w14:paraId="33D0EA20" w14:textId="77777777" w:rsidR="006225E2" w:rsidRDefault="006225E2" w:rsidP="006225E2">
      <w:r>
        <w:t>The ML model training may be initiated by the MLMT MnS producer, for instance as result of evaluation of performance of the ML model, based on the feedback received from the consumer, or when new training data describing the new network status/events are available.</w:t>
      </w:r>
    </w:p>
    <w:p w14:paraId="70B29960" w14:textId="77777777" w:rsidR="006225E2" w:rsidRDefault="006225E2" w:rsidP="006225E2">
      <w:pPr>
        <w:rPr>
          <w:bCs/>
        </w:rPr>
      </w:pPr>
      <w:r>
        <w:t xml:space="preserve">When the </w:t>
      </w:r>
      <w:r>
        <w:rPr>
          <w:bCs/>
        </w:rPr>
        <w:t>MLMT</w:t>
      </w:r>
      <w:r w:rsidRPr="00816481">
        <w:rPr>
          <w:bCs/>
        </w:rPr>
        <w:t xml:space="preserve"> MnS producer</w:t>
      </w:r>
      <w:r>
        <w:rPr>
          <w:bCs/>
        </w:rPr>
        <w:t xml:space="preserve"> decides to start the ML model training, the producer </w:t>
      </w:r>
    </w:p>
    <w:p w14:paraId="0EB2EA38" w14:textId="77777777" w:rsidR="006225E2" w:rsidRDefault="006225E2" w:rsidP="006225E2">
      <w:pPr>
        <w:ind w:left="720" w:hanging="270"/>
        <w:rPr>
          <w:bCs/>
        </w:rPr>
      </w:pPr>
      <w:r>
        <w:rPr>
          <w:bCs/>
        </w:rPr>
        <w:t>-</w:t>
      </w:r>
      <w:r>
        <w:rPr>
          <w:bCs/>
        </w:rPr>
        <w:tab/>
        <w:t>selects the training data,</w:t>
      </w:r>
    </w:p>
    <w:p w14:paraId="00D02104" w14:textId="77777777" w:rsidR="006225E2" w:rsidRDefault="006225E2" w:rsidP="006225E2">
      <w:pPr>
        <w:ind w:left="720" w:hanging="270"/>
      </w:pPr>
      <w:r>
        <w:rPr>
          <w:bCs/>
        </w:rPr>
        <w:t>-</w:t>
      </w:r>
      <w:r>
        <w:rPr>
          <w:bCs/>
        </w:rPr>
        <w:tab/>
      </w:r>
      <w:r>
        <w:t xml:space="preserve">trains the ML </w:t>
      </w:r>
      <w:r w:rsidRPr="00DE54AA">
        <w:t>model</w:t>
      </w:r>
      <w:r>
        <w:t xml:space="preserve"> using the selected training data, and</w:t>
      </w:r>
    </w:p>
    <w:p w14:paraId="498A8A3C" w14:textId="790CDB48" w:rsidR="006225E2" w:rsidRPr="00883680" w:rsidRDefault="006225E2" w:rsidP="006225E2">
      <w:pPr>
        <w:ind w:left="720" w:hanging="270"/>
      </w:pPr>
      <w:r>
        <w:t>-</w:t>
      </w:r>
      <w:r>
        <w:tab/>
        <w:t xml:space="preserve">provides the training result (including the location of the trained model, etc) to the </w:t>
      </w:r>
      <w:r w:rsidRPr="00816481">
        <w:rPr>
          <w:bCs/>
        </w:rPr>
        <w:t>MLMT</w:t>
      </w:r>
      <w:r>
        <w:t xml:space="preserve"> MnS consumer(s) who have subscribed to receive the ML model training results.</w:t>
      </w:r>
    </w:p>
    <w:p w14:paraId="0A548BEF" w14:textId="77777777" w:rsidR="008D0ACB" w:rsidRDefault="008D0ACB" w:rsidP="008D0ACB">
      <w:pPr>
        <w:pStyle w:val="Heading4"/>
      </w:pPr>
      <w:bookmarkStart w:id="153" w:name="_Toc89158627"/>
      <w:r>
        <w:t>7.4.1</w:t>
      </w:r>
      <w:r w:rsidRPr="004D3578">
        <w:t>.</w:t>
      </w:r>
      <w:r>
        <w:t>3</w:t>
      </w:r>
      <w:r w:rsidRPr="004D3578">
        <w:tab/>
      </w:r>
      <w:r>
        <w:rPr>
          <w:lang w:eastAsia="zh-CN"/>
        </w:rPr>
        <w:t>Requirements</w:t>
      </w:r>
      <w:r>
        <w:t xml:space="preserve"> for ML model training for MDA</w:t>
      </w:r>
      <w:bookmarkEnd w:id="15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8D0ACB" w14:paraId="02F0EF64" w14:textId="77777777" w:rsidTr="0070357E">
        <w:tc>
          <w:tcPr>
            <w:tcW w:w="1894" w:type="dxa"/>
            <w:tcBorders>
              <w:top w:val="single" w:sz="4" w:space="0" w:color="auto"/>
              <w:left w:val="single" w:sz="4" w:space="0" w:color="auto"/>
              <w:bottom w:val="single" w:sz="4" w:space="0" w:color="auto"/>
              <w:right w:val="single" w:sz="4" w:space="0" w:color="auto"/>
            </w:tcBorders>
            <w:hideMark/>
          </w:tcPr>
          <w:p w14:paraId="6889192D" w14:textId="77777777" w:rsidR="008D0ACB" w:rsidRDefault="008D0ACB" w:rsidP="0070357E">
            <w:pPr>
              <w:rPr>
                <w:rFonts w:eastAsia="Times New Roman"/>
                <w:b/>
                <w:iCs/>
              </w:rPr>
            </w:pPr>
            <w:r>
              <w:rPr>
                <w:rFonts w:eastAsia="Times New Roman"/>
                <w:b/>
                <w:iCs/>
              </w:rPr>
              <w:t>Requirement label</w:t>
            </w:r>
          </w:p>
        </w:tc>
        <w:tc>
          <w:tcPr>
            <w:tcW w:w="5377" w:type="dxa"/>
            <w:tcBorders>
              <w:top w:val="single" w:sz="4" w:space="0" w:color="auto"/>
              <w:left w:val="single" w:sz="4" w:space="0" w:color="auto"/>
              <w:bottom w:val="single" w:sz="4" w:space="0" w:color="auto"/>
              <w:right w:val="single" w:sz="4" w:space="0" w:color="auto"/>
            </w:tcBorders>
            <w:hideMark/>
          </w:tcPr>
          <w:p w14:paraId="6E97CCE1" w14:textId="77777777" w:rsidR="008D0ACB" w:rsidRDefault="008D0ACB" w:rsidP="0070357E">
            <w:pPr>
              <w:rPr>
                <w:rFonts w:eastAsia="Times New Roman"/>
                <w:b/>
                <w:iCs/>
              </w:rPr>
            </w:pPr>
            <w:r>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hideMark/>
          </w:tcPr>
          <w:p w14:paraId="509BC567" w14:textId="77777777" w:rsidR="008D0ACB" w:rsidRDefault="008D0ACB" w:rsidP="0070357E">
            <w:pPr>
              <w:rPr>
                <w:rFonts w:eastAsia="Times New Roman"/>
                <w:b/>
                <w:iCs/>
              </w:rPr>
            </w:pPr>
            <w:r>
              <w:rPr>
                <w:rFonts w:eastAsia="Times New Roman"/>
                <w:b/>
                <w:iCs/>
              </w:rPr>
              <w:t>Related use case(s)</w:t>
            </w:r>
          </w:p>
        </w:tc>
      </w:tr>
      <w:tr w:rsidR="008D0ACB" w14:paraId="58A6C2EF" w14:textId="77777777" w:rsidTr="0070357E">
        <w:tc>
          <w:tcPr>
            <w:tcW w:w="1894" w:type="dxa"/>
            <w:tcBorders>
              <w:top w:val="single" w:sz="4" w:space="0" w:color="auto"/>
              <w:left w:val="single" w:sz="4" w:space="0" w:color="auto"/>
              <w:bottom w:val="single" w:sz="4" w:space="0" w:color="auto"/>
              <w:right w:val="single" w:sz="4" w:space="0" w:color="auto"/>
            </w:tcBorders>
          </w:tcPr>
          <w:p w14:paraId="701C832D" w14:textId="77777777" w:rsidR="008D0ACB" w:rsidRDefault="008D0ACB" w:rsidP="0070357E">
            <w:pPr>
              <w:rPr>
                <w:rFonts w:eastAsia="Times New Roman"/>
                <w:b/>
                <w:iCs/>
              </w:rPr>
            </w:pPr>
            <w:r w:rsidRPr="00151328">
              <w:rPr>
                <w:b/>
              </w:rPr>
              <w:t>REQ-</w:t>
            </w:r>
            <w:r>
              <w:rPr>
                <w:b/>
              </w:rPr>
              <w:t>MDA</w:t>
            </w:r>
            <w:r w:rsidRPr="00151328">
              <w:rPr>
                <w:b/>
              </w:rPr>
              <w:t>_</w:t>
            </w:r>
            <w:r>
              <w:rPr>
                <w:b/>
              </w:rPr>
              <w:t>ML</w:t>
            </w:r>
            <w:r w:rsidRPr="00151328">
              <w:rPr>
                <w:b/>
              </w:rPr>
              <w:t>-FUN-1</w:t>
            </w:r>
          </w:p>
        </w:tc>
        <w:tc>
          <w:tcPr>
            <w:tcW w:w="5377" w:type="dxa"/>
            <w:tcBorders>
              <w:top w:val="single" w:sz="4" w:space="0" w:color="auto"/>
              <w:left w:val="single" w:sz="4" w:space="0" w:color="auto"/>
              <w:bottom w:val="single" w:sz="4" w:space="0" w:color="auto"/>
              <w:right w:val="single" w:sz="4" w:space="0" w:color="auto"/>
            </w:tcBorders>
          </w:tcPr>
          <w:p w14:paraId="10E149DE" w14:textId="77777777" w:rsidR="008D0ACB" w:rsidRDefault="008D0ACB" w:rsidP="0070357E">
            <w:pPr>
              <w:rPr>
                <w:rFonts w:eastAsia="Times New Roman"/>
                <w:b/>
                <w:iCs/>
              </w:rPr>
            </w:pPr>
            <w:r w:rsidRPr="00DE54AA">
              <w:rPr>
                <w:lang w:eastAsia="zh-CN"/>
              </w:rPr>
              <w:t xml:space="preserve">The </w:t>
            </w:r>
            <w:r>
              <w:t xml:space="preserve">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ML model training.</w:t>
            </w:r>
          </w:p>
        </w:tc>
        <w:tc>
          <w:tcPr>
            <w:tcW w:w="2074" w:type="dxa"/>
            <w:tcBorders>
              <w:top w:val="single" w:sz="4" w:space="0" w:color="auto"/>
              <w:left w:val="single" w:sz="4" w:space="0" w:color="auto"/>
              <w:bottom w:val="single" w:sz="4" w:space="0" w:color="auto"/>
              <w:right w:val="single" w:sz="4" w:space="0" w:color="auto"/>
            </w:tcBorders>
          </w:tcPr>
          <w:p w14:paraId="2DDB7F13" w14:textId="11AD6062" w:rsidR="008D0ACB" w:rsidRDefault="008D0ACB" w:rsidP="0070357E">
            <w:pPr>
              <w:rPr>
                <w:rFonts w:eastAsia="Times New Roman"/>
                <w:b/>
                <w:iCs/>
              </w:rPr>
            </w:pPr>
            <w:r>
              <w:rPr>
                <w:lang w:eastAsia="zh-CN"/>
              </w:rPr>
              <w:t xml:space="preserve">ML model training requested by consumer (clause </w:t>
            </w:r>
            <w:r>
              <w:t>7.4.1</w:t>
            </w:r>
            <w:r w:rsidRPr="004D3578">
              <w:t>.</w:t>
            </w:r>
            <w:r>
              <w:t>2.1</w:t>
            </w:r>
            <w:r>
              <w:rPr>
                <w:lang w:eastAsia="zh-CN"/>
              </w:rPr>
              <w:t>)</w:t>
            </w:r>
          </w:p>
        </w:tc>
      </w:tr>
      <w:tr w:rsidR="008D0ACB" w14:paraId="07951733" w14:textId="77777777" w:rsidTr="0070357E">
        <w:tc>
          <w:tcPr>
            <w:tcW w:w="1894" w:type="dxa"/>
            <w:tcBorders>
              <w:top w:val="single" w:sz="4" w:space="0" w:color="auto"/>
              <w:left w:val="single" w:sz="4" w:space="0" w:color="auto"/>
              <w:bottom w:val="single" w:sz="4" w:space="0" w:color="auto"/>
              <w:right w:val="single" w:sz="4" w:space="0" w:color="auto"/>
            </w:tcBorders>
          </w:tcPr>
          <w:p w14:paraId="10912C29" w14:textId="77777777" w:rsidR="008D0ACB" w:rsidRPr="00151328" w:rsidRDefault="008D0ACB" w:rsidP="0070357E">
            <w:pPr>
              <w:rPr>
                <w:b/>
              </w:rPr>
            </w:pPr>
            <w:r w:rsidRPr="00151328">
              <w:rPr>
                <w:b/>
              </w:rPr>
              <w:t>REQ-</w:t>
            </w:r>
            <w:r>
              <w:rPr>
                <w:b/>
              </w:rPr>
              <w:t>MDA</w:t>
            </w:r>
            <w:r w:rsidRPr="00151328">
              <w:rPr>
                <w:b/>
              </w:rPr>
              <w:t>_</w:t>
            </w:r>
            <w:r>
              <w:rPr>
                <w:b/>
              </w:rPr>
              <w:t>ML</w:t>
            </w:r>
            <w:r w:rsidRPr="00151328">
              <w:rPr>
                <w:b/>
              </w:rPr>
              <w:t>-FUN-</w:t>
            </w:r>
            <w:r>
              <w:rPr>
                <w:b/>
              </w:rPr>
              <w:t>2</w:t>
            </w:r>
          </w:p>
        </w:tc>
        <w:tc>
          <w:tcPr>
            <w:tcW w:w="5377" w:type="dxa"/>
            <w:tcBorders>
              <w:top w:val="single" w:sz="4" w:space="0" w:color="auto"/>
              <w:left w:val="single" w:sz="4" w:space="0" w:color="auto"/>
              <w:bottom w:val="single" w:sz="4" w:space="0" w:color="auto"/>
              <w:right w:val="single" w:sz="4" w:space="0" w:color="auto"/>
            </w:tcBorders>
          </w:tcPr>
          <w:p w14:paraId="2C57D280" w14:textId="77777777" w:rsidR="008D0ACB" w:rsidRPr="00DE54AA" w:rsidRDefault="008D0ACB" w:rsidP="0070357E">
            <w:pPr>
              <w:rPr>
                <w:lang w:eastAsia="zh-CN"/>
              </w:rPr>
            </w:pPr>
            <w:r w:rsidRPr="00DE54AA">
              <w:rPr>
                <w:lang w:eastAsia="zh-CN"/>
              </w:rPr>
              <w:t xml:space="preserve">The </w:t>
            </w:r>
            <w:r>
              <w:t xml:space="preserve">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ML model training.</w:t>
            </w:r>
          </w:p>
        </w:tc>
        <w:tc>
          <w:tcPr>
            <w:tcW w:w="2074" w:type="dxa"/>
            <w:tcBorders>
              <w:top w:val="single" w:sz="4" w:space="0" w:color="auto"/>
              <w:left w:val="single" w:sz="4" w:space="0" w:color="auto"/>
              <w:bottom w:val="single" w:sz="4" w:space="0" w:color="auto"/>
              <w:right w:val="single" w:sz="4" w:space="0" w:color="auto"/>
            </w:tcBorders>
          </w:tcPr>
          <w:p w14:paraId="4033356B" w14:textId="77777777" w:rsidR="008D0ACB" w:rsidRDefault="008D0ACB" w:rsidP="0070357E">
            <w:pPr>
              <w:rPr>
                <w:lang w:eastAsia="zh-CN"/>
              </w:rPr>
            </w:pPr>
            <w:r>
              <w:rPr>
                <w:lang w:eastAsia="zh-CN"/>
              </w:rPr>
              <w:t xml:space="preserve">ML model training requested by consumer (clause </w:t>
            </w:r>
            <w:r>
              <w:t>7.4.1</w:t>
            </w:r>
            <w:r w:rsidRPr="004D3578">
              <w:t>.</w:t>
            </w:r>
            <w:r>
              <w:t>2.1</w:t>
            </w:r>
            <w:r>
              <w:rPr>
                <w:lang w:eastAsia="zh-CN"/>
              </w:rPr>
              <w:t>)</w:t>
            </w:r>
          </w:p>
        </w:tc>
      </w:tr>
      <w:tr w:rsidR="008D0ACB" w14:paraId="614DF167" w14:textId="77777777" w:rsidTr="0070357E">
        <w:tc>
          <w:tcPr>
            <w:tcW w:w="1894" w:type="dxa"/>
            <w:tcBorders>
              <w:top w:val="single" w:sz="4" w:space="0" w:color="auto"/>
              <w:left w:val="single" w:sz="4" w:space="0" w:color="auto"/>
              <w:bottom w:val="single" w:sz="4" w:space="0" w:color="auto"/>
              <w:right w:val="single" w:sz="4" w:space="0" w:color="auto"/>
            </w:tcBorders>
          </w:tcPr>
          <w:p w14:paraId="7DA7C462" w14:textId="435752BD" w:rsidR="008D0ACB" w:rsidRDefault="008D0ACB" w:rsidP="0070357E">
            <w:pPr>
              <w:rPr>
                <w:rFonts w:eastAsia="Times New Roman"/>
                <w:b/>
                <w:lang w:eastAsia="zh-CN"/>
              </w:rPr>
            </w:pPr>
            <w:r w:rsidRPr="00151328">
              <w:rPr>
                <w:b/>
              </w:rPr>
              <w:t>REQ-</w:t>
            </w:r>
            <w:r>
              <w:rPr>
                <w:b/>
              </w:rPr>
              <w:t>MDA</w:t>
            </w:r>
            <w:r w:rsidRPr="00151328">
              <w:rPr>
                <w:b/>
              </w:rPr>
              <w:t>_</w:t>
            </w:r>
            <w:r>
              <w:rPr>
                <w:b/>
              </w:rPr>
              <w:t>ML</w:t>
            </w:r>
            <w:r w:rsidRPr="00151328">
              <w:rPr>
                <w:b/>
              </w:rPr>
              <w:t>-FUN-</w:t>
            </w:r>
            <w:r>
              <w:rPr>
                <w:b/>
              </w:rPr>
              <w:t>3</w:t>
            </w:r>
          </w:p>
        </w:tc>
        <w:tc>
          <w:tcPr>
            <w:tcW w:w="5377" w:type="dxa"/>
            <w:tcBorders>
              <w:top w:val="single" w:sz="4" w:space="0" w:color="auto"/>
              <w:left w:val="single" w:sz="4" w:space="0" w:color="auto"/>
              <w:bottom w:val="single" w:sz="4" w:space="0" w:color="auto"/>
              <w:right w:val="single" w:sz="4" w:space="0" w:color="auto"/>
            </w:tcBorders>
          </w:tcPr>
          <w:p w14:paraId="2825E109" w14:textId="77777777" w:rsidR="008D0ACB" w:rsidRDefault="008D0ACB" w:rsidP="0070357E">
            <w:pPr>
              <w:rPr>
                <w:lang w:eastAsia="zh-CN"/>
              </w:rPr>
            </w:pPr>
            <w:r w:rsidRPr="00DE54AA">
              <w:rPr>
                <w:lang w:eastAsia="zh-CN"/>
              </w:rPr>
              <w:t xml:space="preserve">The </w:t>
            </w:r>
            <w:r>
              <w:t xml:space="preserve">MLMT MnS </w:t>
            </w:r>
            <w:r w:rsidRPr="00DE54AA">
              <w:rPr>
                <w:lang w:eastAsia="zh-CN"/>
              </w:rPr>
              <w:t xml:space="preserve">producer </w:t>
            </w:r>
            <w:r>
              <w:rPr>
                <w:lang w:eastAsia="zh-CN"/>
              </w:rPr>
              <w:t>shall</w:t>
            </w:r>
            <w:r w:rsidRPr="00DE54AA">
              <w:rPr>
                <w:lang w:eastAsia="zh-CN"/>
              </w:rPr>
              <w:t xml:space="preserve"> have a capability </w:t>
            </w:r>
            <w:r>
              <w:rPr>
                <w:lang w:eastAsia="zh-CN"/>
              </w:rPr>
              <w:t xml:space="preserve">to provide the  training result (including the location of the trained model) to </w:t>
            </w:r>
            <w:r>
              <w:t>the consumer</w:t>
            </w:r>
            <w:r w:rsidRPr="00151328">
              <w:rPr>
                <w:lang w:eastAsia="zh-CN"/>
              </w:rPr>
              <w:t>.</w:t>
            </w:r>
          </w:p>
        </w:tc>
        <w:tc>
          <w:tcPr>
            <w:tcW w:w="2074" w:type="dxa"/>
            <w:tcBorders>
              <w:top w:val="single" w:sz="4" w:space="0" w:color="auto"/>
              <w:left w:val="single" w:sz="4" w:space="0" w:color="auto"/>
              <w:bottom w:val="single" w:sz="4" w:space="0" w:color="auto"/>
              <w:right w:val="single" w:sz="4" w:space="0" w:color="auto"/>
            </w:tcBorders>
          </w:tcPr>
          <w:p w14:paraId="5036CC71" w14:textId="080DECE9" w:rsidR="008D0ACB" w:rsidRDefault="008D0ACB" w:rsidP="0070357E">
            <w:pPr>
              <w:rPr>
                <w:rFonts w:eastAsia="Times New Roman"/>
                <w:iCs/>
              </w:rPr>
            </w:pPr>
            <w:r>
              <w:rPr>
                <w:lang w:eastAsia="zh-CN"/>
              </w:rPr>
              <w:t xml:space="preserve">ML model training requested by consumer (clause </w:t>
            </w:r>
            <w:r>
              <w:t>7.4.1</w:t>
            </w:r>
            <w:r w:rsidRPr="004D3578">
              <w:t>.</w:t>
            </w:r>
            <w:r>
              <w:t>2.1</w:t>
            </w:r>
            <w:r>
              <w:rPr>
                <w:lang w:eastAsia="zh-CN"/>
              </w:rPr>
              <w:t>)</w:t>
            </w:r>
            <w:r w:rsidR="00D832C9">
              <w:rPr>
                <w:lang w:eastAsia="zh-CN"/>
              </w:rPr>
              <w:t xml:space="preserve">, and ML model training initiated by producer (clause </w:t>
            </w:r>
            <w:r w:rsidR="00D832C9">
              <w:t>7.4.1</w:t>
            </w:r>
            <w:r w:rsidR="00D832C9" w:rsidRPr="004D3578">
              <w:t>.</w:t>
            </w:r>
            <w:r w:rsidR="00D832C9">
              <w:t>2.2</w:t>
            </w:r>
            <w:r w:rsidR="00D832C9">
              <w:rPr>
                <w:lang w:eastAsia="zh-CN"/>
              </w:rPr>
              <w:t>)</w:t>
            </w:r>
          </w:p>
        </w:tc>
      </w:tr>
    </w:tbl>
    <w:p w14:paraId="1086642F" w14:textId="4870275A" w:rsidR="008D0ACB" w:rsidRDefault="008D0ACB" w:rsidP="008D0ACB">
      <w:pPr>
        <w:rPr>
          <w:lang w:eastAsia="zh-CN"/>
        </w:rPr>
      </w:pPr>
    </w:p>
    <w:p w14:paraId="101D1716" w14:textId="77777777" w:rsidR="00246B73" w:rsidRDefault="00246B73" w:rsidP="00246B73">
      <w:pPr>
        <w:pStyle w:val="Heading1"/>
        <w:rPr>
          <w:lang w:eastAsia="zh-CN"/>
        </w:rPr>
      </w:pPr>
      <w:bookmarkStart w:id="154" w:name="_Toc89158628"/>
      <w:r>
        <w:t>8</w:t>
      </w:r>
      <w:r w:rsidRPr="004D3578">
        <w:tab/>
      </w:r>
      <w:r>
        <w:t xml:space="preserve">MDA </w:t>
      </w:r>
      <w:r>
        <w:rPr>
          <w:lang w:eastAsia="zh-CN"/>
        </w:rPr>
        <w:t>capability data definitions</w:t>
      </w:r>
      <w:bookmarkEnd w:id="154"/>
    </w:p>
    <w:p w14:paraId="470B676E" w14:textId="77777777" w:rsidR="00246B73" w:rsidRDefault="00246B73" w:rsidP="00246B73">
      <w:pPr>
        <w:pStyle w:val="Heading2"/>
      </w:pPr>
      <w:bookmarkStart w:id="155" w:name="_Toc89158629"/>
      <w:r>
        <w:t>8</w:t>
      </w:r>
      <w:r w:rsidRPr="004D3578">
        <w:t>.1</w:t>
      </w:r>
      <w:r w:rsidRPr="004D3578">
        <w:tab/>
      </w:r>
      <w:r>
        <w:t>Introduction</w:t>
      </w:r>
      <w:bookmarkEnd w:id="155"/>
    </w:p>
    <w:p w14:paraId="1B8BC8E5" w14:textId="77777777" w:rsidR="00246B73" w:rsidRPr="00274AD0" w:rsidRDefault="00246B73" w:rsidP="00246B73"/>
    <w:p w14:paraId="5CA6BC2D" w14:textId="77777777" w:rsidR="00246B73" w:rsidRPr="00EE3415" w:rsidRDefault="00246B73" w:rsidP="00246B73">
      <w:pPr>
        <w:pStyle w:val="Heading2"/>
        <w:rPr>
          <w:rFonts w:eastAsia="Times New Roman"/>
          <w:color w:val="000000"/>
        </w:rPr>
      </w:pPr>
      <w:bookmarkStart w:id="156" w:name="_Toc89158630"/>
      <w:r w:rsidRPr="00EE3415">
        <w:rPr>
          <w:rFonts w:eastAsia="Times New Roman"/>
          <w:color w:val="000000"/>
        </w:rPr>
        <w:t>8.2</w:t>
      </w:r>
      <w:r w:rsidRPr="00EE3415">
        <w:rPr>
          <w:rFonts w:eastAsia="Times New Roman"/>
          <w:color w:val="000000"/>
        </w:rPr>
        <w:tab/>
        <w:t>About analytics</w:t>
      </w:r>
      <w:bookmarkEnd w:id="156"/>
    </w:p>
    <w:p w14:paraId="038DF307" w14:textId="77777777" w:rsidR="00246B73" w:rsidRPr="00EE3415" w:rsidRDefault="00246B73" w:rsidP="00246B73">
      <w:pPr>
        <w:pStyle w:val="Heading3"/>
        <w:rPr>
          <w:color w:val="000000"/>
        </w:rPr>
      </w:pPr>
      <w:bookmarkStart w:id="157" w:name="_Toc89158631"/>
      <w:r w:rsidRPr="00EE3415">
        <w:rPr>
          <w:color w:val="000000"/>
        </w:rPr>
        <w:t>8.2.1</w:t>
      </w:r>
      <w:r w:rsidRPr="00EE3415">
        <w:rPr>
          <w:color w:val="000000"/>
        </w:rPr>
        <w:tab/>
        <w:t xml:space="preserve">About </w:t>
      </w:r>
      <w:r>
        <w:rPr>
          <w:color w:val="000000"/>
        </w:rPr>
        <w:t>enabling data</w:t>
      </w:r>
      <w:bookmarkEnd w:id="157"/>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58" w:name="_Toc89158632"/>
      <w:r w:rsidRPr="00EE3415">
        <w:rPr>
          <w:color w:val="000000"/>
        </w:rPr>
        <w:t>8.2.2</w:t>
      </w:r>
      <w:r w:rsidRPr="00EE3415">
        <w:rPr>
          <w:color w:val="000000"/>
        </w:rPr>
        <w:tab/>
        <w:t>About analytics outputs</w:t>
      </w:r>
      <w:bookmarkEnd w:id="158"/>
    </w:p>
    <w:p w14:paraId="22CE38C3" w14:textId="77777777" w:rsidR="00246B73" w:rsidRPr="005A21D7" w:rsidRDefault="00246B73" w:rsidP="00246B73">
      <w:r w:rsidRPr="005A21D7">
        <w:t>For analytics outputs, there are 1) common information elements that can be generated by MDA and be applicable for all MDA capabilities, and 2) capability-specific information elements</w:t>
      </w:r>
      <w:r w:rsidRPr="005A21D7">
        <w:rPr>
          <w:rFonts w:hint="eastAsia"/>
        </w:rPr>
        <w:t>,</w:t>
      </w:r>
      <w:r w:rsidRPr="005A21D7">
        <w:t xml:space="preserve"> and 3) 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59" w:name="_Toc89158633"/>
      <w:r>
        <w:lastRenderedPageBreak/>
        <w:t>8</w:t>
      </w:r>
      <w:r w:rsidRPr="004D3578">
        <w:t>.</w:t>
      </w:r>
      <w:r>
        <w:t>3</w:t>
      </w:r>
      <w:r w:rsidRPr="004D3578">
        <w:tab/>
      </w:r>
      <w:r>
        <w:t>Common information elements of analytics outputs</w:t>
      </w:r>
      <w:bookmarkEnd w:id="159"/>
    </w:p>
    <w:p w14:paraId="11499ED0" w14:textId="77777777" w:rsidR="00246B73" w:rsidRPr="0043036F" w:rsidRDefault="00246B73" w:rsidP="00246B73"/>
    <w:p w14:paraId="505E3FB8" w14:textId="7B14BA07" w:rsidR="00246B73" w:rsidRDefault="00246B73" w:rsidP="00246B73">
      <w:pPr>
        <w:pStyle w:val="Heading2"/>
      </w:pPr>
      <w:bookmarkStart w:id="160" w:name="_Toc89158634"/>
      <w:r>
        <w:t>8.4</w:t>
      </w:r>
      <w:r w:rsidRPr="004D3578">
        <w:tab/>
      </w:r>
      <w:r>
        <w:t>Data definitions per MDA capability</w:t>
      </w:r>
      <w:bookmarkEnd w:id="160"/>
    </w:p>
    <w:p w14:paraId="71DF2C38" w14:textId="77777777" w:rsidR="001049CE" w:rsidRDefault="001049CE" w:rsidP="001049CE">
      <w:pPr>
        <w:pStyle w:val="Heading3"/>
      </w:pPr>
      <w:bookmarkStart w:id="161" w:name="_Toc89158635"/>
      <w:r>
        <w:t>8</w:t>
      </w:r>
      <w:r w:rsidRPr="004D3578">
        <w:t>.</w:t>
      </w:r>
      <w:r>
        <w:t>4.1</w:t>
      </w:r>
      <w:r w:rsidRPr="004D3578">
        <w:tab/>
      </w:r>
      <w:r>
        <w:t>Coverage related analytics</w:t>
      </w:r>
      <w:bookmarkEnd w:id="161"/>
    </w:p>
    <w:p w14:paraId="19B04533" w14:textId="77777777" w:rsidR="001049CE" w:rsidRDefault="001049CE" w:rsidP="001049CE">
      <w:pPr>
        <w:pStyle w:val="Heading4"/>
      </w:pPr>
      <w:bookmarkStart w:id="162" w:name="_Toc89158636"/>
      <w:r>
        <w:t>8</w:t>
      </w:r>
      <w:r w:rsidRPr="004D3578">
        <w:t>.</w:t>
      </w:r>
      <w:r>
        <w:t>4.1.1</w:t>
      </w:r>
      <w:r w:rsidRPr="004D3578">
        <w:tab/>
      </w:r>
      <w:r>
        <w:tab/>
        <w:t>Coverage problem analysis</w:t>
      </w:r>
      <w:bookmarkEnd w:id="162"/>
    </w:p>
    <w:p w14:paraId="1A5B7BE3" w14:textId="701C0E0B" w:rsidR="001049CE" w:rsidRDefault="001049CE" w:rsidP="001049CE">
      <w:pPr>
        <w:pStyle w:val="Heading5"/>
      </w:pPr>
      <w:bookmarkStart w:id="163" w:name="_Toc89158637"/>
      <w:r>
        <w:t>8</w:t>
      </w:r>
      <w:r w:rsidRPr="004D3578">
        <w:t>.</w:t>
      </w:r>
      <w:r>
        <w:t>4.1.1.</w:t>
      </w:r>
      <w:r w:rsidR="007E26A2">
        <w:t>1</w:t>
      </w:r>
      <w:r w:rsidRPr="004D3578">
        <w:tab/>
      </w:r>
      <w:r>
        <w:t>MDA type</w:t>
      </w:r>
      <w:bookmarkEnd w:id="163"/>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64" w:name="_Toc68008323"/>
      <w:bookmarkStart w:id="165" w:name="_Toc89158638"/>
      <w:r>
        <w:t>8</w:t>
      </w:r>
      <w:r w:rsidRPr="004D3578">
        <w:t>.</w:t>
      </w:r>
      <w:r>
        <w:t>4.1.1.</w:t>
      </w:r>
      <w:r w:rsidR="007E26A2">
        <w:t>2</w:t>
      </w:r>
      <w:r w:rsidRPr="004D3578">
        <w:tab/>
      </w:r>
      <w:bookmarkEnd w:id="164"/>
      <w:r>
        <w:t>Enabling data</w:t>
      </w:r>
      <w:bookmarkEnd w:id="165"/>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70357E">
        <w:trPr>
          <w:trHeight w:val="320"/>
        </w:trPr>
        <w:tc>
          <w:tcPr>
            <w:tcW w:w="1667" w:type="dxa"/>
            <w:shd w:val="clear" w:color="auto" w:fill="9CC2E5"/>
            <w:vAlign w:val="center"/>
          </w:tcPr>
          <w:p w14:paraId="06034045" w14:textId="77777777" w:rsidR="001049CE" w:rsidRPr="00640AFF" w:rsidRDefault="001049CE" w:rsidP="0070357E">
            <w:pPr>
              <w:pStyle w:val="TAH"/>
            </w:pPr>
            <w:r w:rsidRPr="00640AFF">
              <w:t>Data category</w:t>
            </w:r>
          </w:p>
        </w:tc>
        <w:tc>
          <w:tcPr>
            <w:tcW w:w="4684" w:type="dxa"/>
            <w:shd w:val="clear" w:color="auto" w:fill="9CC2E5"/>
            <w:vAlign w:val="center"/>
          </w:tcPr>
          <w:p w14:paraId="45C5521C" w14:textId="77777777" w:rsidR="001049CE" w:rsidRPr="00640AFF" w:rsidRDefault="001049CE" w:rsidP="0070357E">
            <w:pPr>
              <w:pStyle w:val="TAH"/>
            </w:pPr>
            <w:r w:rsidRPr="00640AFF">
              <w:t>Description</w:t>
            </w:r>
          </w:p>
        </w:tc>
        <w:tc>
          <w:tcPr>
            <w:tcW w:w="3216"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70357E">
        <w:trPr>
          <w:trHeight w:val="106"/>
        </w:trPr>
        <w:tc>
          <w:tcPr>
            <w:tcW w:w="1667"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6" w:type="dxa"/>
          </w:tcPr>
          <w:p w14:paraId="5D92713D" w14:textId="2545C474" w:rsidR="001049CE" w:rsidRPr="00E72F02" w:rsidRDefault="001049CE" w:rsidP="0070357E">
            <w:pPr>
              <w:rPr>
                <w:rFonts w:ascii="Arial" w:hAnsi="Arial" w:cs="Arial"/>
                <w:color w:val="000000"/>
                <w:sz w:val="18"/>
                <w:szCs w:val="18"/>
              </w:rPr>
            </w:pPr>
            <w:bookmarkStart w:id="166" w:name="_Toc35956023"/>
            <w:bookmarkStart w:id="167" w:name="_Toc44491996"/>
            <w:bookmarkStart w:id="168" w:name="_Toc51689925"/>
            <w:bookmarkStart w:id="169" w:name="_Toc51750610"/>
            <w:bookmarkStart w:id="170" w:name="_Toc51774870"/>
            <w:bookmarkStart w:id="171" w:name="_Toc51775484"/>
            <w:bookmarkStart w:id="172" w:name="_Toc51776100"/>
            <w:bookmarkStart w:id="173" w:name="_Toc58515483"/>
            <w:bookmarkStart w:id="174" w:name="_Toc58516101"/>
            <w:r w:rsidRPr="00E72F02">
              <w:rPr>
                <w:rFonts w:ascii="Arial" w:hAnsi="Arial" w:cs="Arial"/>
                <w:color w:val="000000"/>
                <w:sz w:val="18"/>
                <w:szCs w:val="18"/>
              </w:rPr>
              <w:t>SS-RSRP distribution per SSB</w:t>
            </w:r>
            <w:bookmarkEnd w:id="166"/>
            <w:bookmarkEnd w:id="167"/>
            <w:bookmarkEnd w:id="168"/>
            <w:bookmarkEnd w:id="169"/>
            <w:bookmarkEnd w:id="170"/>
            <w:bookmarkEnd w:id="171"/>
            <w:bookmarkEnd w:id="172"/>
            <w:bookmarkEnd w:id="173"/>
            <w:bookmarkEnd w:id="174"/>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70357E">
        <w:trPr>
          <w:trHeight w:val="417"/>
        </w:trPr>
        <w:tc>
          <w:tcPr>
            <w:tcW w:w="1667"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6"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70357E">
        <w:trPr>
          <w:trHeight w:val="498"/>
        </w:trPr>
        <w:tc>
          <w:tcPr>
            <w:tcW w:w="1667"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6"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70357E">
        <w:trPr>
          <w:trHeight w:val="106"/>
        </w:trPr>
        <w:tc>
          <w:tcPr>
            <w:tcW w:w="1667"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val="en-US" w:eastAsia="zh-CN"/>
              </w:rPr>
              <w:t xml:space="preserve"> </w:t>
            </w:r>
            <w:r w:rsidRPr="00E72F02">
              <w:rPr>
                <w:rFonts w:ascii="Arial" w:hAnsi="Arial" w:cs="Arial"/>
                <w:sz w:val="18"/>
                <w:szCs w:val="18"/>
              </w:rPr>
              <w:t>distribution for NR cell</w:t>
            </w:r>
          </w:p>
        </w:tc>
        <w:tc>
          <w:tcPr>
            <w:tcW w:w="3216"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val="en-US"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val="en-US"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70357E">
        <w:trPr>
          <w:trHeight w:val="106"/>
        </w:trPr>
        <w:tc>
          <w:tcPr>
            <w:tcW w:w="1667"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6"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70357E">
        <w:trPr>
          <w:trHeight w:val="106"/>
        </w:trPr>
        <w:tc>
          <w:tcPr>
            <w:tcW w:w="1667"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6"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70357E">
        <w:trPr>
          <w:trHeight w:val="95"/>
        </w:trPr>
        <w:tc>
          <w:tcPr>
            <w:tcW w:w="1667"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6"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70357E">
        <w:trPr>
          <w:trHeight w:val="95"/>
        </w:trPr>
        <w:tc>
          <w:tcPr>
            <w:tcW w:w="1667"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6"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70357E">
        <w:trPr>
          <w:trHeight w:val="129"/>
        </w:trPr>
        <w:tc>
          <w:tcPr>
            <w:tcW w:w="1667"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6"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70357E">
        <w:trPr>
          <w:trHeight w:val="95"/>
        </w:trPr>
        <w:tc>
          <w:tcPr>
            <w:tcW w:w="1667"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6"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70357E">
        <w:trPr>
          <w:trHeight w:val="377"/>
        </w:trPr>
        <w:tc>
          <w:tcPr>
            <w:tcW w:w="1667"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6"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70357E">
        <w:trPr>
          <w:trHeight w:val="95"/>
        </w:trPr>
        <w:tc>
          <w:tcPr>
            <w:tcW w:w="1667"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6"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70357E">
        <w:trPr>
          <w:trHeight w:val="95"/>
        </w:trPr>
        <w:tc>
          <w:tcPr>
            <w:tcW w:w="1667"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6"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70357E">
        <w:trPr>
          <w:trHeight w:val="95"/>
        </w:trPr>
        <w:tc>
          <w:tcPr>
            <w:tcW w:w="1667"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6"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70357E">
        <w:trPr>
          <w:trHeight w:val="95"/>
        </w:trPr>
        <w:tc>
          <w:tcPr>
            <w:tcW w:w="1667"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6"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70357E">
        <w:trPr>
          <w:trHeight w:val="95"/>
        </w:trPr>
        <w:tc>
          <w:tcPr>
            <w:tcW w:w="1667"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6"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417867">
        <w:trPr>
          <w:trHeight w:val="183"/>
        </w:trPr>
        <w:tc>
          <w:tcPr>
            <w:tcW w:w="1667"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6"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417867">
        <w:trPr>
          <w:trHeight w:val="58"/>
        </w:trPr>
        <w:tc>
          <w:tcPr>
            <w:tcW w:w="1667"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684"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6"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70357E">
        <w:tc>
          <w:tcPr>
            <w:tcW w:w="1667"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6"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70357E">
        <w:tc>
          <w:tcPr>
            <w:tcW w:w="1667"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684"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6"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70357E">
        <w:tc>
          <w:tcPr>
            <w:tcW w:w="1667"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684"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6"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0C700E4A" w14:textId="77777777" w:rsidTr="0070357E">
        <w:tc>
          <w:tcPr>
            <w:tcW w:w="1667" w:type="dxa"/>
            <w:shd w:val="clear" w:color="auto" w:fill="auto"/>
          </w:tcPr>
          <w:p w14:paraId="124E3B7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UE location reports</w:t>
            </w:r>
          </w:p>
        </w:tc>
        <w:tc>
          <w:tcPr>
            <w:tcW w:w="4684" w:type="dxa"/>
            <w:shd w:val="clear" w:color="auto" w:fill="auto"/>
          </w:tcPr>
          <w:p w14:paraId="5E4B80F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UE location information provided by the LCS which can be used to correlate with the MDT reports.</w:t>
            </w:r>
          </w:p>
        </w:tc>
        <w:tc>
          <w:tcPr>
            <w:tcW w:w="3216" w:type="dxa"/>
          </w:tcPr>
          <w:p w14:paraId="119E9969" w14:textId="2E2FFBBB"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UE location information provided by LCS via service-based interface (see TS 23.273 [</w:t>
            </w:r>
            <w:r w:rsidR="003A0DF1">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70357E">
        <w:tc>
          <w:tcPr>
            <w:tcW w:w="1667"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684"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6" w:type="dxa"/>
          </w:tcPr>
          <w:p w14:paraId="047AF4DE"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TS 28.622/623 or 28.541. </w:t>
            </w:r>
          </w:p>
        </w:tc>
      </w:tr>
      <w:tr w:rsidR="001049CE" w:rsidRPr="00DE54AA" w14:paraId="4AE18AEE" w14:textId="77777777" w:rsidTr="0070357E">
        <w:tc>
          <w:tcPr>
            <w:tcW w:w="1667"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684"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6"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val="en-US" w:eastAsia="zh-CN"/>
              </w:rPr>
            </w:pPr>
            <w:r w:rsidRPr="00E72F02">
              <w:rPr>
                <w:rFonts w:ascii="Courier New" w:hAnsi="Courier New"/>
                <w:lang w:eastAsia="zh-CN"/>
              </w:rPr>
              <w:t>EUtranGenericCell</w:t>
            </w:r>
            <w:r w:rsidRPr="00E72F02">
              <w:rPr>
                <w:rFonts w:ascii="Arial" w:hAnsi="Arial" w:cs="Arial"/>
                <w:sz w:val="18"/>
                <w:szCs w:val="18"/>
                <w:lang w:val="en-US" w:eastAsia="zh-CN"/>
              </w:rPr>
              <w:t xml:space="preserve"> </w:t>
            </w:r>
            <w:r w:rsidRPr="00E72F02">
              <w:rPr>
                <w:rFonts w:ascii="Arial" w:hAnsi="Arial" w:cs="Arial"/>
                <w:sz w:val="18"/>
                <w:szCs w:val="18"/>
                <w:lang w:eastAsia="zh-CN"/>
              </w:rPr>
              <w:t>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75" w:name="_Toc68008324"/>
      <w:bookmarkStart w:id="176" w:name="_Toc89158639"/>
      <w:r>
        <w:t>8</w:t>
      </w:r>
      <w:r w:rsidRPr="004D3578">
        <w:t>.</w:t>
      </w:r>
      <w:r>
        <w:t>4.1.1.</w:t>
      </w:r>
      <w:r w:rsidR="007E26A2">
        <w:t>3</w:t>
      </w:r>
      <w:r w:rsidRPr="004D3578">
        <w:tab/>
      </w:r>
      <w:r>
        <w:t>Analytics output</w:t>
      </w:r>
      <w:bookmarkEnd w:id="175"/>
      <w:bookmarkEnd w:id="176"/>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70357E">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70357E">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70357E">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242AD090" w14:textId="77777777" w:rsidR="001049CE" w:rsidRDefault="001049CE" w:rsidP="0070357E">
            <w:pPr>
              <w:pStyle w:val="TAL"/>
              <w:rPr>
                <w:lang w:eastAsia="zh-CN"/>
              </w:rPr>
            </w:pPr>
            <w:r w:rsidRPr="00DE54AA">
              <w:rPr>
                <w:lang w:eastAsia="zh-CN"/>
              </w:rPr>
              <w:t xml:space="preserve">Indication </w:t>
            </w:r>
            <w:r>
              <w:rPr>
                <w:lang w:eastAsia="zh-CN"/>
              </w:rPr>
              <w:t xml:space="preserve"> 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70357E">
            <w:pPr>
              <w:pStyle w:val="TAL"/>
              <w:rPr>
                <w:lang w:eastAsia="zh-CN"/>
              </w:rPr>
            </w:pPr>
          </w:p>
          <w:p w14:paraId="4086B8D6" w14:textId="77777777" w:rsidR="001049CE" w:rsidRPr="00DE54AA" w:rsidRDefault="001049CE" w:rsidP="0070357E">
            <w:pPr>
              <w:pStyle w:val="TAL"/>
              <w:rPr>
                <w:lang w:eastAsia="zh-CN"/>
              </w:rPr>
            </w:pPr>
            <w:r>
              <w:rPr>
                <w:lang w:eastAsia="zh-CN"/>
              </w:rPr>
              <w:t>The allowed value is one of the enumerated values: W</w:t>
            </w:r>
            <w:r w:rsidRPr="00DE54AA">
              <w:rPr>
                <w:lang w:eastAsia="zh-CN"/>
              </w:rPr>
              <w:t>eak</w:t>
            </w:r>
            <w:r>
              <w:rPr>
                <w:lang w:eastAsia="zh-CN"/>
              </w:rPr>
              <w:t>C</w:t>
            </w:r>
            <w:r w:rsidRPr="00DE54AA">
              <w:rPr>
                <w:lang w:eastAsia="zh-CN"/>
              </w:rPr>
              <w:t>overage</w:t>
            </w:r>
            <w:r>
              <w:rPr>
                <w:lang w:eastAsia="zh-CN"/>
              </w:rPr>
              <w:t>, Co</w:t>
            </w:r>
            <w:r w:rsidRPr="00DE54AA">
              <w:rPr>
                <w:lang w:eastAsia="zh-CN"/>
              </w:rPr>
              <w:t>verage</w:t>
            </w:r>
            <w:r>
              <w:rPr>
                <w:lang w:eastAsia="zh-CN"/>
              </w:rPr>
              <w:t>H</w:t>
            </w:r>
            <w:r w:rsidRPr="00DE54AA">
              <w:rPr>
                <w:lang w:eastAsia="zh-CN"/>
              </w:rPr>
              <w:t>ole</w:t>
            </w:r>
            <w:r w:rsidRPr="00DE54AA">
              <w:t xml:space="preserve">, </w:t>
            </w:r>
            <w:r>
              <w:t>P</w:t>
            </w:r>
            <w:r w:rsidRPr="00DE54AA">
              <w:t>ilot</w:t>
            </w:r>
            <w:r>
              <w:t>P</w:t>
            </w:r>
            <w:r w:rsidRPr="00DE54AA">
              <w:t>ollution,</w:t>
            </w:r>
            <w:r>
              <w:t xml:space="preserve"> O</w:t>
            </w:r>
            <w:r w:rsidRPr="00DE54AA">
              <w:t>vershoot coverage, D</w:t>
            </w:r>
            <w:r>
              <w:t>lUlC</w:t>
            </w:r>
            <w:r w:rsidRPr="00DE54AA">
              <w:t>hannel</w:t>
            </w:r>
            <w:r>
              <w:t>C</w:t>
            </w:r>
            <w:r w:rsidRPr="00DE54AA">
              <w:t>overage</w:t>
            </w:r>
            <w:r>
              <w:t>M</w:t>
            </w:r>
            <w:r w:rsidRPr="00DE54AA">
              <w:t>ismatch</w:t>
            </w:r>
            <w:r>
              <w:t>, Other, Unknown.</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1049CE" w:rsidRPr="00DE54AA" w14:paraId="76FBE42A" w14:textId="77777777" w:rsidTr="0070357E">
        <w:tc>
          <w:tcPr>
            <w:tcW w:w="2028" w:type="dxa"/>
            <w:shd w:val="clear" w:color="auto" w:fill="auto"/>
          </w:tcPr>
          <w:p w14:paraId="448456E3" w14:textId="77777777" w:rsidR="001049CE" w:rsidRPr="00DE54AA" w:rsidRDefault="001049CE" w:rsidP="0070357E">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77777777" w:rsidR="001049CE" w:rsidRPr="00CA3661" w:rsidRDefault="001049CE" w:rsidP="0070357E">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7777777" w:rsidR="001049CE" w:rsidRPr="00DE54AA" w:rsidRDefault="001049CE" w:rsidP="0070357E">
            <w:pPr>
              <w:pStyle w:val="TAL"/>
              <w:rPr>
                <w:lang w:eastAsia="zh-CN"/>
              </w:rPr>
            </w:pPr>
            <w:r>
              <w:rPr>
                <w:lang w:eastAsia="zh-CN"/>
              </w:rPr>
              <w:t>M</w:t>
            </w:r>
          </w:p>
        </w:tc>
        <w:tc>
          <w:tcPr>
            <w:tcW w:w="2457" w:type="dxa"/>
          </w:tcPr>
          <w:p w14:paraId="6969C28C" w14:textId="77777777" w:rsidR="001049CE" w:rsidRDefault="001049CE" w:rsidP="0070357E">
            <w:pPr>
              <w:pStyle w:val="TAL"/>
              <w:rPr>
                <w:rFonts w:cs="Arial"/>
                <w:szCs w:val="18"/>
                <w:lang w:eastAsia="zh-CN"/>
              </w:rPr>
            </w:pPr>
            <w:r>
              <w:rPr>
                <w:rFonts w:cs="Arial"/>
                <w:szCs w:val="18"/>
              </w:rPr>
              <w:t xml:space="preserve">type: </w:t>
            </w:r>
            <w:r>
              <w:t>FFS</w:t>
            </w:r>
          </w:p>
          <w:p w14:paraId="19595E5C"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w:t>
            </w:r>
          </w:p>
          <w:p w14:paraId="1485BFAC" w14:textId="77777777" w:rsidR="001049CE" w:rsidRDefault="001049CE" w:rsidP="0070357E">
            <w:pPr>
              <w:pStyle w:val="TAL"/>
              <w:rPr>
                <w:rFonts w:cs="Arial"/>
                <w:szCs w:val="18"/>
              </w:rPr>
            </w:pPr>
            <w:r>
              <w:rPr>
                <w:rFonts w:cs="Arial"/>
                <w:szCs w:val="18"/>
              </w:rPr>
              <w:t>isOrdered: N/A</w:t>
            </w:r>
          </w:p>
          <w:p w14:paraId="6A16F190" w14:textId="77777777" w:rsidR="001049CE" w:rsidRDefault="001049CE" w:rsidP="0070357E">
            <w:pPr>
              <w:pStyle w:val="TAL"/>
              <w:rPr>
                <w:rFonts w:cs="Arial"/>
                <w:szCs w:val="18"/>
              </w:rPr>
            </w:pPr>
            <w:r>
              <w:rPr>
                <w:rFonts w:cs="Arial"/>
                <w:szCs w:val="18"/>
              </w:rPr>
              <w:t>isUnique: N/A</w:t>
            </w:r>
          </w:p>
          <w:p w14:paraId="0D3E177A" w14:textId="77777777" w:rsidR="001049CE" w:rsidRDefault="001049CE" w:rsidP="0070357E">
            <w:pPr>
              <w:pStyle w:val="TAL"/>
              <w:rPr>
                <w:rFonts w:cs="Arial"/>
                <w:szCs w:val="18"/>
              </w:rPr>
            </w:pPr>
            <w:r>
              <w:rPr>
                <w:rFonts w:cs="Arial"/>
                <w:szCs w:val="18"/>
              </w:rPr>
              <w:t>defaultValue: None</w:t>
            </w:r>
          </w:p>
          <w:p w14:paraId="221767F5" w14:textId="77777777" w:rsidR="001049CE" w:rsidRPr="00DE54AA" w:rsidRDefault="001049CE" w:rsidP="0070357E">
            <w:pPr>
              <w:pStyle w:val="TAL"/>
              <w:rPr>
                <w:lang w:eastAsia="zh-CN"/>
              </w:rPr>
            </w:pPr>
            <w:r>
              <w:rPr>
                <w:rFonts w:cs="Arial"/>
                <w:szCs w:val="18"/>
              </w:rPr>
              <w:t>isNullable: False</w:t>
            </w:r>
          </w:p>
        </w:tc>
      </w:tr>
      <w:tr w:rsidR="001049CE" w:rsidRPr="00DE54AA" w14:paraId="162AC71E" w14:textId="77777777" w:rsidTr="0070357E">
        <w:tc>
          <w:tcPr>
            <w:tcW w:w="2028" w:type="dxa"/>
            <w:shd w:val="clear" w:color="auto" w:fill="auto"/>
          </w:tcPr>
          <w:p w14:paraId="386D0802" w14:textId="77777777" w:rsidR="001049CE" w:rsidRPr="00DE54AA" w:rsidRDefault="001049CE" w:rsidP="0070357E">
            <w:pPr>
              <w:pStyle w:val="TAL"/>
              <w:rPr>
                <w:lang w:eastAsia="zh-CN"/>
              </w:rPr>
            </w:pPr>
            <w:r>
              <w:rPr>
                <w:lang w:eastAsia="zh-CN"/>
              </w:rPr>
              <w:t>Problematic</w:t>
            </w:r>
            <w:r w:rsidRPr="00DE54AA">
              <w:rPr>
                <w:lang w:eastAsia="zh-CN"/>
              </w:rPr>
              <w:t>RAT</w:t>
            </w:r>
          </w:p>
        </w:tc>
        <w:tc>
          <w:tcPr>
            <w:tcW w:w="3912" w:type="dxa"/>
            <w:shd w:val="clear" w:color="auto" w:fill="auto"/>
          </w:tcPr>
          <w:p w14:paraId="49D90C2B" w14:textId="77777777" w:rsidR="001049CE" w:rsidRDefault="001049CE" w:rsidP="0070357E">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70357E">
            <w:pPr>
              <w:pStyle w:val="TAL"/>
              <w:rPr>
                <w:lang w:eastAsia="zh-CN"/>
              </w:rPr>
            </w:pPr>
          </w:p>
          <w:p w14:paraId="7B63CD38" w14:textId="77777777" w:rsidR="001049CE" w:rsidRPr="00DE54AA" w:rsidRDefault="001049CE" w:rsidP="0070357E">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70357E">
            <w:pPr>
              <w:pStyle w:val="TAL"/>
              <w:rPr>
                <w:lang w:eastAsia="zh-CN"/>
              </w:rPr>
            </w:pPr>
            <w:r>
              <w:rPr>
                <w:lang w:eastAsia="zh-CN"/>
              </w:rPr>
              <w:t>M</w:t>
            </w:r>
          </w:p>
        </w:tc>
        <w:tc>
          <w:tcPr>
            <w:tcW w:w="2457" w:type="dxa"/>
          </w:tcPr>
          <w:p w14:paraId="1DEA9E45" w14:textId="77777777" w:rsidR="001049CE" w:rsidRDefault="001049CE" w:rsidP="0070357E">
            <w:pPr>
              <w:pStyle w:val="TAL"/>
              <w:rPr>
                <w:rFonts w:cs="Arial"/>
                <w:szCs w:val="18"/>
                <w:lang w:eastAsia="zh-CN"/>
              </w:rPr>
            </w:pPr>
            <w:r>
              <w:rPr>
                <w:rFonts w:cs="Arial"/>
                <w:szCs w:val="18"/>
              </w:rPr>
              <w:t xml:space="preserve">type: </w:t>
            </w:r>
            <w:r>
              <w:t>enumeration</w:t>
            </w:r>
          </w:p>
          <w:p w14:paraId="4CC6903D"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70357E">
            <w:pPr>
              <w:pStyle w:val="TAL"/>
              <w:rPr>
                <w:rFonts w:cs="Arial"/>
                <w:szCs w:val="18"/>
              </w:rPr>
            </w:pPr>
            <w:r>
              <w:rPr>
                <w:rFonts w:cs="Arial"/>
                <w:szCs w:val="18"/>
              </w:rPr>
              <w:t>isOrdered: N/A</w:t>
            </w:r>
          </w:p>
          <w:p w14:paraId="03C780C4" w14:textId="77777777" w:rsidR="001049CE" w:rsidRDefault="001049CE" w:rsidP="0070357E">
            <w:pPr>
              <w:pStyle w:val="TAL"/>
              <w:rPr>
                <w:rFonts w:cs="Arial"/>
                <w:szCs w:val="18"/>
              </w:rPr>
            </w:pPr>
            <w:r>
              <w:rPr>
                <w:rFonts w:cs="Arial"/>
                <w:szCs w:val="18"/>
              </w:rPr>
              <w:t>isUnique: N/A</w:t>
            </w:r>
          </w:p>
          <w:p w14:paraId="17A38C17" w14:textId="77777777" w:rsidR="001049CE" w:rsidRDefault="001049CE" w:rsidP="0070357E">
            <w:pPr>
              <w:pStyle w:val="TAL"/>
              <w:rPr>
                <w:rFonts w:cs="Arial"/>
                <w:szCs w:val="18"/>
              </w:rPr>
            </w:pPr>
            <w:r>
              <w:rPr>
                <w:rFonts w:cs="Arial"/>
                <w:szCs w:val="18"/>
              </w:rPr>
              <w:t>defaultValue: None</w:t>
            </w:r>
          </w:p>
          <w:p w14:paraId="7841FA43" w14:textId="77777777" w:rsidR="001049CE" w:rsidRPr="00DE54AA" w:rsidRDefault="001049CE" w:rsidP="0070357E">
            <w:pPr>
              <w:pStyle w:val="TAL"/>
              <w:rPr>
                <w:lang w:eastAsia="zh-CN"/>
              </w:rPr>
            </w:pPr>
            <w:r>
              <w:rPr>
                <w:rFonts w:cs="Arial"/>
                <w:szCs w:val="18"/>
              </w:rPr>
              <w:t>isNullable: False</w:t>
            </w:r>
          </w:p>
        </w:tc>
      </w:tr>
    </w:tbl>
    <w:p w14:paraId="65318DCF" w14:textId="078E4B12" w:rsidR="001049CE" w:rsidRDefault="001049CE" w:rsidP="001049CE"/>
    <w:p w14:paraId="1B8150B9" w14:textId="77777777" w:rsidR="00246B73" w:rsidRDefault="00246B73" w:rsidP="00246B73">
      <w:pPr>
        <w:pStyle w:val="Heading1"/>
        <w:rPr>
          <w:lang w:val="en-US"/>
        </w:rPr>
      </w:pPr>
      <w:bookmarkStart w:id="177" w:name="_Toc89158640"/>
      <w:bookmarkStart w:id="178" w:name="_Toc59182596"/>
      <w:bookmarkStart w:id="179" w:name="_Toc59184062"/>
      <w:bookmarkStart w:id="180" w:name="_Toc59194997"/>
      <w:bookmarkStart w:id="181" w:name="_Toc59439423"/>
      <w:r>
        <w:rPr>
          <w:lang w:val="en-US"/>
        </w:rPr>
        <w:t>9</w:t>
      </w:r>
      <w:r>
        <w:rPr>
          <w:lang w:val="en-US"/>
        </w:rPr>
        <w:tab/>
      </w:r>
      <w:r w:rsidRPr="003C6572">
        <w:rPr>
          <w:lang w:eastAsia="zh-CN"/>
        </w:rPr>
        <w:t xml:space="preserve">Information model definitions for </w:t>
      </w:r>
      <w:r>
        <w:rPr>
          <w:lang w:eastAsia="zh-CN"/>
        </w:rPr>
        <w:t>MDA</w:t>
      </w:r>
      <w:bookmarkEnd w:id="177"/>
    </w:p>
    <w:p w14:paraId="4B029BA1" w14:textId="4029F8D3" w:rsidR="00246B73" w:rsidRDefault="00246B73" w:rsidP="00246B73">
      <w:pPr>
        <w:pStyle w:val="Heading2"/>
        <w:rPr>
          <w:i/>
          <w:iCs/>
          <w:lang w:val="en-US"/>
        </w:rPr>
      </w:pPr>
      <w:bookmarkStart w:id="182" w:name="_Toc89158641"/>
      <w:r>
        <w:rPr>
          <w:lang w:val="en-US"/>
        </w:rPr>
        <w:t>9.1</w:t>
      </w:r>
      <w:r w:rsidR="00302EE2">
        <w:rPr>
          <w:lang w:val="en-US"/>
        </w:rPr>
        <w:tab/>
      </w:r>
      <w:r>
        <w:rPr>
          <w:lang w:val="en-US"/>
        </w:rPr>
        <w:t>Imported and associated information entities</w:t>
      </w:r>
      <w:bookmarkEnd w:id="182"/>
      <w:r>
        <w:rPr>
          <w:i/>
          <w:iCs/>
          <w:lang w:val="en-US"/>
        </w:rPr>
        <w:t xml:space="preserve"> </w:t>
      </w:r>
    </w:p>
    <w:p w14:paraId="3E1941D6" w14:textId="0AFA0660" w:rsidR="00246B73" w:rsidRDefault="00246B73" w:rsidP="00246B73">
      <w:pPr>
        <w:pStyle w:val="Heading3"/>
        <w:rPr>
          <w:lang w:val="en-US"/>
        </w:rPr>
      </w:pPr>
      <w:bookmarkStart w:id="183" w:name="_Toc89158642"/>
      <w:r>
        <w:rPr>
          <w:lang w:val="en-US"/>
        </w:rPr>
        <w:t>9.1.1</w:t>
      </w:r>
      <w:r w:rsidR="00302EE2">
        <w:rPr>
          <w:lang w:val="en-US"/>
        </w:rPr>
        <w:tab/>
      </w:r>
      <w:r>
        <w:rPr>
          <w:lang w:val="en-US"/>
        </w:rPr>
        <w:t>Imported information entities and local labels</w:t>
      </w:r>
      <w:bookmarkEnd w:id="183"/>
    </w:p>
    <w:tbl>
      <w:tblPr>
        <w:tblW w:w="0" w:type="auto"/>
        <w:jc w:val="center"/>
        <w:tblCellMar>
          <w:left w:w="0" w:type="dxa"/>
          <w:right w:w="0" w:type="dxa"/>
        </w:tblCellMar>
        <w:tblLook w:val="04A0" w:firstRow="1" w:lastRow="0" w:firstColumn="1" w:lastColumn="0" w:noHBand="0" w:noVBand="1"/>
      </w:tblPr>
      <w:tblGrid>
        <w:gridCol w:w="4369"/>
        <w:gridCol w:w="4252"/>
      </w:tblGrid>
      <w:tr w:rsidR="00246B73" w14:paraId="6461F5F6" w14:textId="77777777" w:rsidTr="0070357E">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9FF7A1E" w14:textId="77777777" w:rsidR="00246B73" w:rsidRDefault="00246B73" w:rsidP="0070357E">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8FCC6C4" w14:textId="77777777" w:rsidR="00246B73" w:rsidRDefault="00246B73" w:rsidP="0070357E">
            <w:pPr>
              <w:pStyle w:val="TAH"/>
            </w:pPr>
            <w:r>
              <w:rPr>
                <w:color w:val="000000"/>
              </w:rPr>
              <w:t xml:space="preserve">Local label </w:t>
            </w:r>
          </w:p>
        </w:tc>
      </w:tr>
      <w:tr w:rsidR="00246B73" w14:paraId="3C686201" w14:textId="77777777" w:rsidTr="0070357E">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D25D761" w14:textId="77777777" w:rsidR="00246B73" w:rsidRDefault="00246B73" w:rsidP="0070357E">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FC46520" w14:textId="77777777" w:rsidR="00246B73" w:rsidRDefault="00246B73" w:rsidP="0070357E">
            <w:pPr>
              <w:pStyle w:val="TAL"/>
            </w:pPr>
          </w:p>
        </w:tc>
      </w:tr>
      <w:tr w:rsidR="00246B73" w14:paraId="5BC12326" w14:textId="77777777" w:rsidTr="0070357E">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490FD" w14:textId="77777777" w:rsidR="00246B73" w:rsidRDefault="00246B73" w:rsidP="0070357E">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7BAFE77" w14:textId="77777777" w:rsidR="00246B73" w:rsidRDefault="00246B73" w:rsidP="0070357E">
            <w:pPr>
              <w:pStyle w:val="TAL"/>
              <w:rPr>
                <w:rFonts w:ascii="Courier New" w:hAnsi="Courier New" w:cs="Courier New"/>
              </w:rPr>
            </w:pPr>
          </w:p>
        </w:tc>
      </w:tr>
    </w:tbl>
    <w:p w14:paraId="1B6E55D4" w14:textId="77777777" w:rsidR="00246B73" w:rsidRDefault="00246B73" w:rsidP="00246B73"/>
    <w:p w14:paraId="72DF6481" w14:textId="77777777" w:rsidR="00246B73" w:rsidRPr="003C6572" w:rsidRDefault="00246B73" w:rsidP="00246B73">
      <w:pPr>
        <w:pStyle w:val="Heading3"/>
      </w:pPr>
      <w:bookmarkStart w:id="184" w:name="_Toc59182422"/>
      <w:bookmarkStart w:id="185" w:name="_Toc59183888"/>
      <w:bookmarkStart w:id="186" w:name="_Toc59194823"/>
      <w:bookmarkStart w:id="187" w:name="_Toc59439249"/>
      <w:bookmarkStart w:id="188" w:name="_Toc89158643"/>
      <w:r>
        <w:t>9</w:t>
      </w:r>
      <w:r w:rsidRPr="003C6572">
        <w:t>.1.2</w:t>
      </w:r>
      <w:r w:rsidRPr="003C6572">
        <w:tab/>
        <w:t>Associated information entities and local labels</w:t>
      </w:r>
      <w:bookmarkEnd w:id="184"/>
      <w:bookmarkEnd w:id="185"/>
      <w:bookmarkEnd w:id="186"/>
      <w:bookmarkEnd w:id="187"/>
      <w:bookmarkEnd w:id="188"/>
    </w:p>
    <w:p w14:paraId="7F1F956E" w14:textId="4555E8FC" w:rsidR="00246B73" w:rsidRDefault="00246B73" w:rsidP="00246B73">
      <w:pPr>
        <w:pStyle w:val="Heading2"/>
        <w:rPr>
          <w:lang w:val="de-DE"/>
        </w:rPr>
      </w:pPr>
      <w:bookmarkStart w:id="189" w:name="_Toc89158644"/>
      <w:r>
        <w:rPr>
          <w:lang w:val="de-DE"/>
        </w:rPr>
        <w:t>9.2</w:t>
      </w:r>
      <w:r w:rsidR="00302EE2">
        <w:rPr>
          <w:lang w:val="de-DE"/>
        </w:rPr>
        <w:tab/>
      </w:r>
      <w:r>
        <w:rPr>
          <w:lang w:val="de-DE"/>
        </w:rPr>
        <w:t>Class diagram</w:t>
      </w:r>
      <w:bookmarkEnd w:id="189"/>
    </w:p>
    <w:p w14:paraId="79B4A4CE" w14:textId="47B44F62" w:rsidR="00246B73" w:rsidRDefault="00246B73" w:rsidP="00246B73">
      <w:pPr>
        <w:pStyle w:val="Heading3"/>
        <w:rPr>
          <w:lang w:val="de-DE"/>
        </w:rPr>
      </w:pPr>
      <w:bookmarkStart w:id="190" w:name="_Toc89158645"/>
      <w:r>
        <w:rPr>
          <w:lang w:val="de-DE"/>
        </w:rPr>
        <w:t>9.2.1</w:t>
      </w:r>
      <w:r w:rsidR="00302EE2">
        <w:rPr>
          <w:lang w:val="de-DE"/>
        </w:rPr>
        <w:tab/>
      </w:r>
      <w:r>
        <w:rPr>
          <w:lang w:val="de-DE"/>
        </w:rPr>
        <w:t>Relationships</w:t>
      </w:r>
      <w:bookmarkEnd w:id="190"/>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val="en-US" w:eastAsia="zh-CN"/>
        </w:rPr>
      </w:pPr>
      <w:r w:rsidRPr="008A688B">
        <w:rPr>
          <w:noProof/>
          <w:lang w:val="en-US" w:eastAsia="zh-CN"/>
        </w:rPr>
        <w:lastRenderedPageBreak/>
        <w:t xml:space="preserve"> </w:t>
      </w:r>
      <w:r w:rsidRPr="00362A76">
        <w:rPr>
          <w:noProof/>
          <w:lang w:val="en-US"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77777777" w:rsidR="00647AF1" w:rsidRPr="00F24BF8" w:rsidRDefault="00647AF1" w:rsidP="00647AF1">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 xml:space="preserve">-1: NRM fragment for MDA </w:t>
      </w:r>
      <w:r>
        <w:rPr>
          <w:rFonts w:ascii="Arial" w:hAnsi="Arial" w:hint="eastAsia"/>
          <w:b/>
          <w:lang w:val="fr-FR" w:eastAsia="zh-CN"/>
        </w:rPr>
        <w:t>Request</w:t>
      </w:r>
    </w:p>
    <w:p w14:paraId="222358D1" w14:textId="515691C0" w:rsidR="00246B73" w:rsidRDefault="00647AF1" w:rsidP="00647AF1">
      <w:pPr>
        <w:pStyle w:val="EditorsNote"/>
      </w:pPr>
      <w:r>
        <w:rPr>
          <w:lang w:eastAsia="zh-CN"/>
        </w:rPr>
        <w:t xml:space="preserve">Editor’s note: </w:t>
      </w:r>
      <w:r w:rsidRPr="0048096F">
        <w:rPr>
          <w:lang w:eastAsia="zh-CN"/>
        </w:rPr>
        <w:t>The allowedValue of Proxy Entity is FFS</w:t>
      </w:r>
      <w:r>
        <w:rPr>
          <w:sz w:val="22"/>
          <w:szCs w:val="22"/>
        </w:rPr>
        <w:t>.</w:t>
      </w:r>
    </w:p>
    <w:p w14:paraId="411305A5" w14:textId="19CF4B07" w:rsidR="00246B73" w:rsidRDefault="00246B73" w:rsidP="00246B73">
      <w:pPr>
        <w:pStyle w:val="Heading3"/>
        <w:rPr>
          <w:lang w:val="en-US"/>
        </w:rPr>
      </w:pPr>
      <w:bookmarkStart w:id="191" w:name="_Toc89158646"/>
      <w:r>
        <w:rPr>
          <w:lang w:val="en-US"/>
        </w:rPr>
        <w:t>9.2.2</w:t>
      </w:r>
      <w:r w:rsidR="00302EE2">
        <w:rPr>
          <w:lang w:val="en-US"/>
        </w:rPr>
        <w:tab/>
      </w:r>
      <w:r>
        <w:rPr>
          <w:lang w:val="en-US"/>
        </w:rPr>
        <w:t>Inheritance</w:t>
      </w:r>
      <w:bookmarkEnd w:id="191"/>
    </w:p>
    <w:p w14:paraId="2B2924B1" w14:textId="657C8DDF" w:rsidR="00647AF1" w:rsidRDefault="00647AF1" w:rsidP="00647AF1">
      <w:pPr>
        <w:jc w:val="center"/>
        <w:rPr>
          <w:noProof/>
          <w:lang w:val="en-US" w:eastAsia="zh-CN"/>
        </w:rPr>
      </w:pPr>
      <w:r w:rsidRPr="00BE6379">
        <w:rPr>
          <w:noProof/>
          <w:lang w:val="en-US" w:eastAsia="zh-CN"/>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14:paraId="64715C9C" w14:textId="77777777" w:rsidR="00647AF1" w:rsidRPr="00F24BF8" w:rsidRDefault="00647AF1" w:rsidP="00647AF1">
      <w:pPr>
        <w:jc w:val="center"/>
        <w:rPr>
          <w:lang w:eastAsia="zh-CN"/>
        </w:rPr>
      </w:pPr>
      <w:r>
        <w:rPr>
          <w:rFonts w:ascii="Arial" w:hAnsi="Arial"/>
          <w:b/>
          <w:lang w:val="fr-FR"/>
        </w:rPr>
        <w:t>Figure 9.2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p>
    <w:p w14:paraId="11CC5BDE" w14:textId="3B1EFC8F" w:rsidR="00246B73" w:rsidRDefault="00246B73" w:rsidP="00246B73">
      <w:pPr>
        <w:pStyle w:val="Heading2"/>
        <w:rPr>
          <w:lang w:val="en-US"/>
        </w:rPr>
      </w:pPr>
      <w:bookmarkStart w:id="192" w:name="_Toc89158647"/>
      <w:r>
        <w:rPr>
          <w:lang w:val="en-US"/>
        </w:rPr>
        <w:t>9.3</w:t>
      </w:r>
      <w:r w:rsidR="00302EE2">
        <w:rPr>
          <w:lang w:val="en-US"/>
        </w:rPr>
        <w:tab/>
      </w:r>
      <w:r>
        <w:rPr>
          <w:lang w:val="en-US"/>
        </w:rPr>
        <w:t>Class definitions</w:t>
      </w:r>
      <w:bookmarkEnd w:id="192"/>
    </w:p>
    <w:p w14:paraId="67ED0DB7" w14:textId="1D6FB1A6" w:rsidR="00246B73" w:rsidRDefault="00246B73" w:rsidP="00246B73">
      <w:pPr>
        <w:pStyle w:val="Heading3"/>
        <w:rPr>
          <w:lang w:val="en-US"/>
        </w:rPr>
      </w:pPr>
      <w:bookmarkStart w:id="193" w:name="_Toc89158648"/>
      <w:r>
        <w:rPr>
          <w:lang w:val="en-US"/>
        </w:rPr>
        <w:t>9.3.1</w:t>
      </w:r>
      <w:r w:rsidR="00302EE2">
        <w:rPr>
          <w:lang w:val="en-US"/>
        </w:rPr>
        <w:tab/>
      </w:r>
      <w:r w:rsidR="00302EE2" w:rsidRPr="00FB39F0">
        <w:rPr>
          <w:rFonts w:ascii="Courier New" w:hAnsi="Courier New" w:cs="Courier New"/>
          <w:lang w:val="en-US"/>
        </w:rPr>
        <w:t>MDA</w:t>
      </w:r>
      <w:r w:rsidR="00302EE2" w:rsidRPr="00A31071">
        <w:rPr>
          <w:rFonts w:ascii="Courier New" w:hAnsi="Courier New" w:cs="Courier New"/>
          <w:lang w:val="en-US" w:eastAsia="zh-CN"/>
        </w:rPr>
        <w:t>Request</w:t>
      </w:r>
      <w:bookmarkEnd w:id="193"/>
    </w:p>
    <w:p w14:paraId="0C341CEB" w14:textId="39CA097D" w:rsidR="00246B73" w:rsidRDefault="00246B73" w:rsidP="00246B73">
      <w:pPr>
        <w:pStyle w:val="Heading4"/>
        <w:rPr>
          <w:lang w:val="en-US"/>
        </w:rPr>
      </w:pPr>
      <w:bookmarkStart w:id="194" w:name="_Toc89158649"/>
      <w:r>
        <w:rPr>
          <w:lang w:val="en-US"/>
        </w:rPr>
        <w:t>9.3.1.1</w:t>
      </w:r>
      <w:r w:rsidR="00302EE2">
        <w:rPr>
          <w:lang w:val="en-US"/>
        </w:rPr>
        <w:tab/>
      </w:r>
      <w:r>
        <w:rPr>
          <w:lang w:val="en-US"/>
        </w:rPr>
        <w:t>Definition</w:t>
      </w:r>
      <w:bookmarkEnd w:id="194"/>
    </w:p>
    <w:p w14:paraId="1DFF04BA" w14:textId="3639895B" w:rsidR="00006F98" w:rsidRDefault="00006F98" w:rsidP="00006F98">
      <w:r>
        <w:t xml:space="preserve">The IOC </w:t>
      </w:r>
      <w:r w:rsidRPr="00FB39F0">
        <w:rPr>
          <w:rFonts w:ascii="Courier New" w:hAnsi="Courier New" w:cs="Courier New"/>
          <w:lang w:val="en-US"/>
        </w:rPr>
        <w:t>MDA</w:t>
      </w:r>
      <w:r w:rsidRPr="00A31071">
        <w:rPr>
          <w:rFonts w:ascii="Courier New" w:hAnsi="Courier New" w:cs="Courier New"/>
          <w:lang w:val="en-US" w:eastAsia="zh-CN"/>
        </w:rPr>
        <w:t>Request</w:t>
      </w:r>
      <w:r>
        <w:t xml:space="preserve"> represents the MDA output request and configuration parameters of MDA analysis service capabilities.</w:t>
      </w:r>
    </w:p>
    <w:p w14:paraId="46462B61" w14:textId="42D57343" w:rsidR="00246B73" w:rsidRPr="005320FB" w:rsidRDefault="00006F98" w:rsidP="00246B73">
      <w:pPr>
        <w:rPr>
          <w:rFonts w:eastAsia="Calibri"/>
        </w:rPr>
      </w:pPr>
      <w:r>
        <w:t xml:space="preserve">To </w:t>
      </w:r>
      <w:r>
        <w:rPr>
          <w:lang w:eastAsia="zh-CN"/>
        </w:rPr>
        <w:t>request</w:t>
      </w:r>
      <w:r>
        <w:t xml:space="preserve"> a desired MDA </w:t>
      </w:r>
      <w:r>
        <w:rPr>
          <w:rFonts w:hint="eastAsia"/>
          <w:lang w:eastAsia="zh-CN"/>
        </w:rPr>
        <w:t>output</w:t>
      </w:r>
      <w:r>
        <w:t xml:space="preserve">, a MDAS consumer has to create </w:t>
      </w:r>
      <w:r w:rsidRPr="00FB39F0">
        <w:rPr>
          <w:rFonts w:ascii="Courier New" w:hAnsi="Courier New" w:cs="Courier New"/>
          <w:lang w:val="en-US"/>
        </w:rPr>
        <w:t>MDA</w:t>
      </w:r>
      <w:r w:rsidRPr="00A31071">
        <w:rPr>
          <w:rFonts w:ascii="Courier New" w:hAnsi="Courier New" w:cs="Courier New"/>
          <w:lang w:val="en-US" w:eastAsia="zh-CN"/>
        </w:rPr>
        <w:t>Request</w:t>
      </w:r>
      <w:r>
        <w:t xml:space="preserve"> object instance on the MDAS producer.</w:t>
      </w:r>
    </w:p>
    <w:p w14:paraId="0CFAF112" w14:textId="7369E83F" w:rsidR="00246B73" w:rsidRDefault="00246B73" w:rsidP="00246B73">
      <w:pPr>
        <w:pStyle w:val="Heading4"/>
        <w:rPr>
          <w:i/>
          <w:iCs/>
          <w:lang w:val="en-US"/>
        </w:rPr>
      </w:pPr>
      <w:bookmarkStart w:id="195" w:name="_Toc89158650"/>
      <w:r>
        <w:t>9</w:t>
      </w:r>
      <w:r w:rsidRPr="00C210D2">
        <w:t>.3.</w:t>
      </w:r>
      <w:r>
        <w:t>1</w:t>
      </w:r>
      <w:r w:rsidRPr="00C210D2">
        <w:t>.2</w:t>
      </w:r>
      <w:r w:rsidR="00302EE2">
        <w:tab/>
      </w:r>
      <w:r w:rsidRPr="00C210D2">
        <w:t>Attributes</w:t>
      </w:r>
      <w:bookmarkEnd w:id="19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6B73" w14:paraId="129196B5" w14:textId="77777777" w:rsidTr="0070357E">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1FF084C" w14:textId="77777777" w:rsidR="00246B73" w:rsidRDefault="00246B73" w:rsidP="0070357E">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FEE0D65" w14:textId="77777777" w:rsidR="00246B73" w:rsidRDefault="00246B73" w:rsidP="0070357E">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A84C7F6" w14:textId="77777777" w:rsidR="00246B73" w:rsidRDefault="00246B73" w:rsidP="0070357E">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F81458" w14:textId="77777777" w:rsidR="00246B73" w:rsidRDefault="00246B73" w:rsidP="0070357E">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2311DA2" w14:textId="77777777" w:rsidR="00246B73" w:rsidRDefault="00246B73" w:rsidP="0070357E">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4A8308" w14:textId="77777777" w:rsidR="00246B73" w:rsidRDefault="00246B73" w:rsidP="0070357E">
            <w:pPr>
              <w:pStyle w:val="TAH"/>
            </w:pPr>
            <w:r>
              <w:rPr>
                <w:color w:val="000000"/>
              </w:rPr>
              <w:t>isNotifyable</w:t>
            </w:r>
          </w:p>
        </w:tc>
      </w:tr>
      <w:tr w:rsidR="000C5839" w14:paraId="161EFCFD" w14:textId="77777777" w:rsidTr="0070357E">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64F508D" w14:textId="31437866" w:rsidR="000C5839" w:rsidRDefault="000C5839" w:rsidP="000C5839">
            <w:pPr>
              <w:pStyle w:val="TAL"/>
              <w:jc w:val="both"/>
              <w:rPr>
                <w:rFonts w:ascii="Courier New" w:hAnsi="Courier New" w:cs="Courier New"/>
              </w:rPr>
            </w:pPr>
            <w:r>
              <w:rPr>
                <w:szCs w:val="18"/>
                <w:lang w:eastAsia="zh-CN"/>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BD23745" w14:textId="046EBA26" w:rsidR="000C5839" w:rsidRDefault="000C5839" w:rsidP="000C58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A9F2A42" w14:textId="26E7F629" w:rsidR="000C5839" w:rsidRDefault="000C5839" w:rsidP="000C58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724F7CD" w14:textId="2BDB38C5" w:rsidR="000C5839" w:rsidRDefault="000C5839" w:rsidP="000C58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33470" w14:textId="141DA80C" w:rsidR="000C5839" w:rsidRDefault="000C5839" w:rsidP="000C58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D3F72AC" w14:textId="50C49CF7" w:rsidR="000C5839" w:rsidRDefault="000C5839" w:rsidP="000C5839">
            <w:pPr>
              <w:pStyle w:val="TAL"/>
              <w:jc w:val="center"/>
            </w:pPr>
            <w:r>
              <w:rPr>
                <w:lang w:eastAsia="zh-CN"/>
              </w:rPr>
              <w:t>T</w:t>
            </w:r>
          </w:p>
        </w:tc>
      </w:tr>
      <w:tr w:rsidR="000C5839" w14:paraId="024566E8" w14:textId="77777777" w:rsidTr="0070357E">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DC3AD8" w14:textId="4F4F93BF" w:rsidR="000C5839" w:rsidRDefault="000C5839" w:rsidP="000C5839">
            <w:pPr>
              <w:pStyle w:val="TAL"/>
              <w:jc w:val="both"/>
              <w:rPr>
                <w:rFonts w:ascii="Courier New" w:hAnsi="Courier New" w:cs="Courier New"/>
                <w:b/>
                <w:bCs/>
              </w:rPr>
            </w:pPr>
            <w:r>
              <w:rPr>
                <w:szCs w:val="18"/>
                <w:lang w:eastAsia="zh-CN"/>
              </w:rPr>
              <w:t>a</w:t>
            </w:r>
            <w:r w:rsidRPr="00A31071">
              <w:rPr>
                <w:szCs w:val="18"/>
                <w:lang w:eastAsia="zh-CN"/>
              </w:rPr>
              <w:t>nal</w:t>
            </w:r>
            <w:r w:rsidR="001F381C">
              <w:rPr>
                <w:szCs w:val="18"/>
                <w:lang w:eastAsia="zh-CN"/>
              </w:rPr>
              <w:t>y</w:t>
            </w:r>
            <w:r w:rsidRPr="00A31071">
              <w:rPr>
                <w:szCs w:val="18"/>
                <w:lang w:eastAsia="zh-CN"/>
              </w:rPr>
              <w:t>ticsOutputFilters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4CA4E81" w14:textId="58A6D710" w:rsidR="000C5839" w:rsidRDefault="000C5839" w:rsidP="000C58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328322" w14:textId="13956BF7" w:rsidR="000C5839" w:rsidRDefault="000C5839" w:rsidP="000C58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CDD61C7" w14:textId="665B8C77" w:rsidR="000C5839" w:rsidRDefault="000C5839" w:rsidP="000C58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3FCF27F" w14:textId="612891BD" w:rsidR="000C5839" w:rsidRDefault="000C5839" w:rsidP="000C58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9EFDEDB" w14:textId="6C6BD7B3" w:rsidR="000C5839" w:rsidRDefault="000C5839" w:rsidP="000C5839">
            <w:pPr>
              <w:pStyle w:val="TAL"/>
              <w:jc w:val="center"/>
            </w:pPr>
            <w:r>
              <w:rPr>
                <w:lang w:eastAsia="zh-CN"/>
              </w:rPr>
              <w:t>T</w:t>
            </w:r>
          </w:p>
        </w:tc>
      </w:tr>
      <w:tr w:rsidR="000C5839" w14:paraId="09FF67D2" w14:textId="77777777" w:rsidTr="0070357E">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AFA8BE0" w14:textId="77777777" w:rsidR="000C5839" w:rsidRDefault="000C5839" w:rsidP="000C58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8D4F24F" w14:textId="77777777" w:rsidR="000C5839" w:rsidRDefault="000C5839" w:rsidP="000C58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C6083AF" w14:textId="77777777" w:rsidR="000C5839" w:rsidRDefault="000C5839" w:rsidP="000C58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DA8B93F" w14:textId="77777777" w:rsidR="000C5839" w:rsidRDefault="000C5839" w:rsidP="000C58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CD79C93" w14:textId="77777777" w:rsidR="000C5839" w:rsidRDefault="000C5839" w:rsidP="000C58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9E8275" w14:textId="77777777" w:rsidR="000C5839" w:rsidRDefault="000C5839" w:rsidP="000C5839">
            <w:pPr>
              <w:pStyle w:val="TAL"/>
              <w:jc w:val="center"/>
            </w:pPr>
          </w:p>
        </w:tc>
      </w:tr>
      <w:tr w:rsidR="000C5839" w14:paraId="473D8566" w14:textId="77777777" w:rsidTr="0070357E">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63EA84D" w14:textId="77777777" w:rsidR="000C5839" w:rsidRDefault="000C5839" w:rsidP="000C58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CB509D" w14:textId="77777777" w:rsidR="000C5839" w:rsidRDefault="000C5839" w:rsidP="000C5839">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EE06B2E" w14:textId="77777777" w:rsidR="000C5839" w:rsidRDefault="000C5839" w:rsidP="000C58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27C9CDF" w14:textId="77777777" w:rsidR="000C5839" w:rsidRDefault="000C5839" w:rsidP="000C58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9B1D0F" w14:textId="77777777" w:rsidR="000C5839" w:rsidRDefault="000C5839" w:rsidP="000C5839">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6B6A0A4" w14:textId="77777777" w:rsidR="000C5839" w:rsidRDefault="000C5839" w:rsidP="000C5839">
            <w:pPr>
              <w:pStyle w:val="TAL"/>
              <w:jc w:val="center"/>
            </w:pPr>
          </w:p>
        </w:tc>
      </w:tr>
    </w:tbl>
    <w:p w14:paraId="111896F3" w14:textId="4B680F22" w:rsidR="000C5839" w:rsidRDefault="000C5839" w:rsidP="000C5839">
      <w:pPr>
        <w:rPr>
          <w:lang w:val="en-US"/>
        </w:rPr>
      </w:pPr>
    </w:p>
    <w:p w14:paraId="079837BF" w14:textId="7598CF24" w:rsidR="000C5839" w:rsidRDefault="000C5839" w:rsidP="000C5839">
      <w:pPr>
        <w:pStyle w:val="EditorsNote"/>
        <w:rPr>
          <w:lang w:val="en-US" w:eastAsia="zh-CN"/>
        </w:rPr>
      </w:pPr>
      <w:r w:rsidRPr="004040B7">
        <w:rPr>
          <w:lang w:val="en-US" w:eastAsia="zh-CN"/>
        </w:rPr>
        <w:t xml:space="preserve">Editor's Note: </w:t>
      </w:r>
      <w:r w:rsidRPr="000C5839">
        <w:rPr>
          <w:lang w:eastAsia="zh-CN"/>
        </w:rPr>
        <w:t>whether</w:t>
      </w:r>
      <w:r>
        <w:rPr>
          <w:lang w:val="en-US" w:eastAsia="zh-CN"/>
        </w:rPr>
        <w:t xml:space="preserve"> </w:t>
      </w:r>
      <w:r w:rsidRPr="004040B7">
        <w:rPr>
          <w:lang w:val="en-US" w:eastAsia="zh-CN"/>
        </w:rPr>
        <w:t xml:space="preserve">the </w:t>
      </w:r>
      <w:r>
        <w:rPr>
          <w:rFonts w:hint="eastAsia"/>
          <w:lang w:val="en-US" w:eastAsia="zh-CN"/>
        </w:rPr>
        <w:t>reporting</w:t>
      </w:r>
      <w:r>
        <w:rPr>
          <w:lang w:val="en-US" w:eastAsia="zh-CN"/>
        </w:rPr>
        <w:t>Method can be contained in MDARequest IOC</w:t>
      </w:r>
      <w:r w:rsidRPr="004040B7">
        <w:rPr>
          <w:lang w:val="en-US" w:eastAsia="zh-CN"/>
        </w:rPr>
        <w:t xml:space="preserve"> is FFS</w:t>
      </w:r>
      <w:r>
        <w:rPr>
          <w:lang w:val="en-US" w:eastAsia="zh-CN"/>
        </w:rPr>
        <w:t>.</w:t>
      </w:r>
    </w:p>
    <w:p w14:paraId="59E2ECC8" w14:textId="74EBB200" w:rsidR="00246B73" w:rsidRDefault="00246B73" w:rsidP="00246B73">
      <w:pPr>
        <w:pStyle w:val="Heading4"/>
        <w:rPr>
          <w:lang w:val="en-US"/>
        </w:rPr>
      </w:pPr>
      <w:bookmarkStart w:id="196" w:name="_Toc89158651"/>
      <w:r>
        <w:rPr>
          <w:lang w:val="en-US"/>
        </w:rPr>
        <w:t>9.3.1.3</w:t>
      </w:r>
      <w:r w:rsidR="00F31007">
        <w:rPr>
          <w:lang w:val="en-US"/>
        </w:rPr>
        <w:tab/>
      </w:r>
      <w:r>
        <w:rPr>
          <w:lang w:val="en-US"/>
        </w:rPr>
        <w:t>Attribute constraints</w:t>
      </w:r>
      <w:bookmarkEnd w:id="196"/>
    </w:p>
    <w:tbl>
      <w:tblPr>
        <w:tblW w:w="0" w:type="auto"/>
        <w:jc w:val="center"/>
        <w:tblCellMar>
          <w:left w:w="0" w:type="dxa"/>
          <w:right w:w="0" w:type="dxa"/>
        </w:tblCellMar>
        <w:tblLook w:val="04A0" w:firstRow="1" w:lastRow="0" w:firstColumn="1" w:lastColumn="0" w:noHBand="0" w:noVBand="1"/>
      </w:tblPr>
      <w:tblGrid>
        <w:gridCol w:w="3260"/>
        <w:gridCol w:w="5528"/>
      </w:tblGrid>
      <w:tr w:rsidR="00246B73" w14:paraId="7C750437" w14:textId="77777777" w:rsidTr="0070357E">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1A2A14D" w14:textId="77777777" w:rsidR="00246B73" w:rsidRDefault="00246B73" w:rsidP="0070357E">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712EF5A" w14:textId="77777777" w:rsidR="00246B73" w:rsidRDefault="00246B73" w:rsidP="0070357E">
            <w:pPr>
              <w:pStyle w:val="TAH"/>
            </w:pPr>
            <w:r>
              <w:rPr>
                <w:color w:val="000000"/>
              </w:rPr>
              <w:t>Definition</w:t>
            </w:r>
          </w:p>
        </w:tc>
      </w:tr>
      <w:tr w:rsidR="00246B73" w14:paraId="0A610E4D" w14:textId="77777777" w:rsidTr="0070357E">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02FBED9" w14:textId="77777777" w:rsidR="00246B73" w:rsidRDefault="00246B73" w:rsidP="0070357E">
            <w:pPr>
              <w:pStyle w:val="TAL"/>
              <w:rPr>
                <w:rFonts w:ascii="Courier New" w:hAnsi="Courier New" w:cs="Courier New"/>
              </w:rPr>
            </w:pP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2B950E4" w14:textId="77777777" w:rsidR="00246B73" w:rsidRDefault="00246B73" w:rsidP="0070357E">
            <w:pPr>
              <w:pStyle w:val="TAL"/>
              <w:rPr>
                <w:rFonts w:cs="Arial"/>
                <w:lang w:eastAsia="zh-CN"/>
              </w:rPr>
            </w:pPr>
          </w:p>
        </w:tc>
      </w:tr>
      <w:tr w:rsidR="00246B73" w14:paraId="56D299B4" w14:textId="77777777" w:rsidTr="0070357E">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E60C9" w14:textId="77777777" w:rsidR="00246B73" w:rsidRDefault="00246B73" w:rsidP="0070357E">
            <w:pPr>
              <w:pStyle w:val="TAL"/>
            </w:pP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4D83DD6E" w14:textId="77777777" w:rsidR="00246B73" w:rsidRDefault="00246B73" w:rsidP="0070357E">
            <w:pPr>
              <w:pStyle w:val="TAL"/>
              <w:rPr>
                <w:lang w:eastAsia="zh-CN"/>
              </w:rPr>
            </w:pPr>
          </w:p>
        </w:tc>
      </w:tr>
    </w:tbl>
    <w:p w14:paraId="685F78F0" w14:textId="77777777" w:rsidR="00246B73" w:rsidRPr="005320FB" w:rsidRDefault="00246B73" w:rsidP="00246B73">
      <w:pPr>
        <w:rPr>
          <w:rFonts w:eastAsia="Calibri"/>
          <w:i/>
          <w:iCs/>
        </w:rPr>
      </w:pPr>
    </w:p>
    <w:p w14:paraId="31AF7444" w14:textId="68CA09FF" w:rsidR="00246B73" w:rsidRDefault="00246B73" w:rsidP="00246B73">
      <w:pPr>
        <w:pStyle w:val="Heading4"/>
        <w:rPr>
          <w:lang w:val="en-US"/>
        </w:rPr>
      </w:pPr>
      <w:bookmarkStart w:id="197" w:name="_Toc89158652"/>
      <w:r>
        <w:rPr>
          <w:lang w:val="en-US"/>
        </w:rPr>
        <w:lastRenderedPageBreak/>
        <w:t>9.3.1.4</w:t>
      </w:r>
      <w:r w:rsidR="00F31007">
        <w:rPr>
          <w:lang w:val="en-US"/>
        </w:rPr>
        <w:tab/>
      </w:r>
      <w:r>
        <w:rPr>
          <w:lang w:val="en-US"/>
        </w:rPr>
        <w:t>Notifications</w:t>
      </w:r>
      <w:bookmarkEnd w:id="197"/>
    </w:p>
    <w:p w14:paraId="330C2FD1" w14:textId="5DDC745E" w:rsidR="00246B73" w:rsidRPr="005F611D" w:rsidRDefault="00284AF8" w:rsidP="00246B73">
      <w:pPr>
        <w:rPr>
          <w:lang w:val="en-US"/>
        </w:rPr>
      </w:pPr>
      <w:r>
        <w:t>The common notifications defined in clause 4.5 as defined in TS 28.541</w:t>
      </w:r>
      <w:r w:rsidR="001414E1">
        <w:t xml:space="preserve"> </w:t>
      </w:r>
      <w:r>
        <w:t>[</w:t>
      </w:r>
      <w:r w:rsidR="001414E1">
        <w:t>15</w:t>
      </w:r>
      <w:r>
        <w:t>] are valid for this IOC, without exceptions or additions.</w:t>
      </w:r>
    </w:p>
    <w:p w14:paraId="759339F7" w14:textId="6B6D3D95" w:rsidR="00246B73" w:rsidRDefault="00246B73" w:rsidP="00246B73">
      <w:pPr>
        <w:pStyle w:val="Heading2"/>
        <w:rPr>
          <w:lang w:val="en-US"/>
        </w:rPr>
      </w:pPr>
      <w:bookmarkStart w:id="198" w:name="_Toc89158653"/>
      <w:r>
        <w:rPr>
          <w:lang w:val="en-US"/>
        </w:rPr>
        <w:t>9.4</w:t>
      </w:r>
      <w:r w:rsidR="00B10425">
        <w:rPr>
          <w:lang w:val="en-US"/>
        </w:rPr>
        <w:tab/>
      </w:r>
      <w:r>
        <w:rPr>
          <w:lang w:val="en-US"/>
        </w:rPr>
        <w:t>Attribute definitions</w:t>
      </w:r>
      <w:bookmarkEnd w:id="198"/>
    </w:p>
    <w:p w14:paraId="2C23BF27" w14:textId="7A7D9D81" w:rsidR="00246B73" w:rsidRDefault="00246B73" w:rsidP="00246B73">
      <w:pPr>
        <w:pStyle w:val="Heading3"/>
        <w:rPr>
          <w:lang w:val="en-US"/>
        </w:rPr>
      </w:pPr>
      <w:bookmarkStart w:id="199" w:name="_Toc89158654"/>
      <w:r>
        <w:rPr>
          <w:lang w:val="en-US"/>
        </w:rPr>
        <w:t>9.4.1</w:t>
      </w:r>
      <w:r w:rsidR="00B10425">
        <w:rPr>
          <w:lang w:val="en-US"/>
        </w:rPr>
        <w:tab/>
      </w:r>
      <w:r>
        <w:rPr>
          <w:lang w:val="en-US"/>
        </w:rPr>
        <w:t>Attribute properties</w:t>
      </w:r>
      <w:bookmarkEnd w:id="199"/>
    </w:p>
    <w:tbl>
      <w:tblPr>
        <w:tblW w:w="0" w:type="auto"/>
        <w:jc w:val="center"/>
        <w:tblCellMar>
          <w:left w:w="0" w:type="dxa"/>
          <w:right w:w="0" w:type="dxa"/>
        </w:tblCellMar>
        <w:tblLook w:val="04A0" w:firstRow="1" w:lastRow="0" w:firstColumn="1" w:lastColumn="0" w:noHBand="0" w:noVBand="1"/>
      </w:tblPr>
      <w:tblGrid>
        <w:gridCol w:w="2433"/>
        <w:gridCol w:w="3347"/>
        <w:gridCol w:w="3148"/>
      </w:tblGrid>
      <w:tr w:rsidR="00246B73" w14:paraId="330AA698" w14:textId="77777777" w:rsidTr="00E71921">
        <w:trPr>
          <w:tblHeader/>
          <w:jc w:val="center"/>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72690FE9" w14:textId="77777777" w:rsidR="00246B73" w:rsidRDefault="00246B73" w:rsidP="0070357E">
            <w:pPr>
              <w:pStyle w:val="TAH"/>
            </w:pPr>
            <w:r>
              <w:t>Attribute Name</w:t>
            </w:r>
          </w:p>
        </w:tc>
        <w:tc>
          <w:tcPr>
            <w:tcW w:w="334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43944831" w14:textId="77777777" w:rsidR="00246B73" w:rsidRDefault="00246B73" w:rsidP="0070357E">
            <w:pPr>
              <w:pStyle w:val="TAH"/>
            </w:pPr>
            <w:r>
              <w:rPr>
                <w:color w:val="000000"/>
              </w:rPr>
              <w:t>Documentation and Allowed Values</w:t>
            </w:r>
          </w:p>
        </w:tc>
        <w:tc>
          <w:tcPr>
            <w:tcW w:w="314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AA26508" w14:textId="77777777" w:rsidR="00246B73" w:rsidRDefault="00246B73" w:rsidP="0070357E">
            <w:pPr>
              <w:pStyle w:val="TAH"/>
            </w:pPr>
            <w:r>
              <w:rPr>
                <w:color w:val="000000"/>
              </w:rPr>
              <w:t>Properties</w:t>
            </w:r>
          </w:p>
        </w:tc>
      </w:tr>
      <w:tr w:rsidR="00B0703C" w14:paraId="1DAD1B9D" w14:textId="77777777" w:rsidTr="00E7192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AA5E205" w14:textId="1E30CDEF" w:rsidR="00B0703C" w:rsidRDefault="00B0703C" w:rsidP="00FA6A83">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3347" w:type="dxa"/>
            <w:tcBorders>
              <w:top w:val="nil"/>
              <w:left w:val="nil"/>
              <w:bottom w:val="single" w:sz="8" w:space="0" w:color="auto"/>
              <w:right w:val="single" w:sz="8" w:space="0" w:color="auto"/>
            </w:tcBorders>
            <w:tcMar>
              <w:top w:w="0" w:type="dxa"/>
              <w:left w:w="28" w:type="dxa"/>
              <w:bottom w:w="0" w:type="dxa"/>
              <w:right w:w="28" w:type="dxa"/>
            </w:tcMar>
          </w:tcPr>
          <w:p w14:paraId="5159028B" w14:textId="77777777" w:rsidR="00B0703C" w:rsidRDefault="00B0703C" w:rsidP="00B0703C">
            <w:pPr>
              <w:pStyle w:val="TAL"/>
              <w:rPr>
                <w:rFonts w:cs="Arial"/>
                <w:szCs w:val="18"/>
              </w:rPr>
            </w:pPr>
            <w:r>
              <w:rPr>
                <w:lang w:eastAsia="zh-CN"/>
              </w:rPr>
              <w:t xml:space="preserve">It </w:t>
            </w:r>
            <w:r w:rsidRPr="00FA6A83">
              <w:rPr>
                <w:rFonts w:eastAsia="Times New Roman"/>
              </w:rPr>
              <w:t>indicates</w:t>
            </w:r>
            <w:r>
              <w:rPr>
                <w:lang w:eastAsia="zh-CN"/>
              </w:rPr>
              <w:t xml:space="preserve"> the type of MDA capability for analysis</w:t>
            </w:r>
            <w:r w:rsidRPr="00B26339">
              <w:rPr>
                <w:rFonts w:cs="Arial"/>
                <w:szCs w:val="18"/>
              </w:rPr>
              <w:t>.</w:t>
            </w:r>
          </w:p>
          <w:p w14:paraId="5EC37B97" w14:textId="77777777" w:rsidR="00B0703C" w:rsidRPr="00D26C99" w:rsidRDefault="00B0703C" w:rsidP="00B0703C">
            <w:pPr>
              <w:pStyle w:val="TAL"/>
              <w:rPr>
                <w:rFonts w:cs="Arial"/>
                <w:szCs w:val="18"/>
              </w:rPr>
            </w:pPr>
          </w:p>
          <w:p w14:paraId="0C693BAE" w14:textId="77777777" w:rsidR="00B0703C" w:rsidRDefault="00B0703C" w:rsidP="00B0703C">
            <w:pPr>
              <w:pStyle w:val="TAL"/>
            </w:pPr>
            <w:r w:rsidRPr="00F6081B">
              <w:t xml:space="preserve">AllowedValues: </w:t>
            </w:r>
          </w:p>
          <w:p w14:paraId="3C23444C" w14:textId="77777777" w:rsidR="00B0703C" w:rsidRDefault="00B0703C" w:rsidP="00B0703C">
            <w:pPr>
              <w:pStyle w:val="TAL"/>
            </w:pPr>
          </w:p>
          <w:p w14:paraId="2FFFF964" w14:textId="77777777" w:rsidR="00B0703C" w:rsidRPr="00D26C99" w:rsidRDefault="00B0703C" w:rsidP="00B0703C">
            <w:pPr>
              <w:pStyle w:val="TAL"/>
              <w:rPr>
                <w:color w:val="FF0000"/>
              </w:rPr>
            </w:pPr>
            <w:r w:rsidRPr="00D26C99">
              <w:rPr>
                <w:color w:val="FF0000"/>
              </w:rPr>
              <w:t>Editor's Note: the allowed value is FFS which depends on the detailed analytic use case</w:t>
            </w:r>
            <w:r>
              <w:rPr>
                <w:color w:val="FF0000"/>
              </w:rPr>
              <w:t>.</w:t>
            </w:r>
          </w:p>
          <w:p w14:paraId="08DCBAA1" w14:textId="77777777" w:rsidR="00B0703C" w:rsidRDefault="00B0703C" w:rsidP="00B0703C">
            <w:pPr>
              <w:pStyle w:val="TAL"/>
            </w:pPr>
          </w:p>
        </w:tc>
        <w:tc>
          <w:tcPr>
            <w:tcW w:w="3148" w:type="dxa"/>
            <w:tcBorders>
              <w:top w:val="nil"/>
              <w:left w:val="nil"/>
              <w:bottom w:val="single" w:sz="8" w:space="0" w:color="auto"/>
              <w:right w:val="single" w:sz="8" w:space="0" w:color="auto"/>
            </w:tcBorders>
            <w:tcMar>
              <w:top w:w="0" w:type="dxa"/>
              <w:left w:w="28" w:type="dxa"/>
              <w:bottom w:w="0" w:type="dxa"/>
              <w:right w:w="28" w:type="dxa"/>
            </w:tcMar>
          </w:tcPr>
          <w:p w14:paraId="0A0F4CBF"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type: String</w:t>
            </w:r>
          </w:p>
          <w:p w14:paraId="07FFDF95"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multiplicity: 1</w:t>
            </w:r>
          </w:p>
          <w:p w14:paraId="7E310056"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isOrdered: N/A</w:t>
            </w:r>
          </w:p>
          <w:p w14:paraId="38E6DFB3"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isUnique: N/A</w:t>
            </w:r>
          </w:p>
          <w:p w14:paraId="0C20A4A1"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6F059AE" w14:textId="5B587CB8" w:rsidR="00B0703C" w:rsidRDefault="00B0703C" w:rsidP="00B0703C">
            <w:pPr>
              <w:pStyle w:val="TAL"/>
            </w:pPr>
            <w:r w:rsidRPr="00E840EA">
              <w:rPr>
                <w:rFonts w:cs="Arial"/>
                <w:szCs w:val="18"/>
              </w:rPr>
              <w:t>isNullable: True</w:t>
            </w:r>
          </w:p>
        </w:tc>
      </w:tr>
      <w:tr w:rsidR="00B0703C" w14:paraId="482AE204" w14:textId="77777777" w:rsidTr="00E7192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50920BE" w14:textId="707E3579" w:rsidR="00B0703C" w:rsidRDefault="00B0703C" w:rsidP="00FA6A83">
            <w:pPr>
              <w:spacing w:after="0"/>
              <w:rPr>
                <w:rFonts w:ascii="Courier New" w:hAnsi="Courier New" w:cs="Courier New"/>
              </w:rPr>
            </w:pPr>
            <w:r w:rsidRPr="00FA6A83">
              <w:rPr>
                <w:rFonts w:ascii="Courier New" w:eastAsia="Times New Roman" w:hAnsi="Courier New" w:cs="Courier New"/>
                <w:bCs/>
                <w:color w:val="333333"/>
                <w:sz w:val="18"/>
                <w:szCs w:val="18"/>
              </w:rPr>
              <w:t>anal</w:t>
            </w:r>
            <w:r w:rsidR="00FA6A83" w:rsidRPr="00FA6A83">
              <w:rPr>
                <w:rFonts w:ascii="Courier New" w:eastAsia="Times New Roman" w:hAnsi="Courier New" w:cs="Courier New"/>
                <w:bCs/>
                <w:color w:val="333333"/>
                <w:sz w:val="18"/>
                <w:szCs w:val="18"/>
              </w:rPr>
              <w:t>y</w:t>
            </w:r>
            <w:r w:rsidRPr="00FA6A83">
              <w:rPr>
                <w:rFonts w:ascii="Courier New" w:eastAsia="Times New Roman" w:hAnsi="Courier New" w:cs="Courier New"/>
                <w:bCs/>
                <w:color w:val="333333"/>
                <w:sz w:val="18"/>
                <w:szCs w:val="18"/>
              </w:rPr>
              <w:t>ticsOutputFilters</w:t>
            </w:r>
            <w:r w:rsidRPr="00A31071" w:rsidDel="00A31071">
              <w:rPr>
                <w:szCs w:val="18"/>
                <w:lang w:eastAsia="zh-CN"/>
              </w:rPr>
              <w:t xml:space="preserve"> </w:t>
            </w:r>
          </w:p>
        </w:tc>
        <w:tc>
          <w:tcPr>
            <w:tcW w:w="3347" w:type="dxa"/>
            <w:tcBorders>
              <w:top w:val="nil"/>
              <w:left w:val="nil"/>
              <w:bottom w:val="single" w:sz="8" w:space="0" w:color="auto"/>
              <w:right w:val="single" w:sz="8" w:space="0" w:color="auto"/>
            </w:tcBorders>
            <w:tcMar>
              <w:top w:w="0" w:type="dxa"/>
              <w:left w:w="28" w:type="dxa"/>
              <w:bottom w:w="0" w:type="dxa"/>
              <w:right w:w="28" w:type="dxa"/>
            </w:tcMar>
          </w:tcPr>
          <w:p w14:paraId="09791C86" w14:textId="0EA38F1A" w:rsidR="00B0703C" w:rsidRDefault="00B0703C" w:rsidP="00B0703C">
            <w:pPr>
              <w:pStyle w:val="TAL"/>
              <w:rPr>
                <w:color w:val="000000"/>
              </w:rPr>
            </w:pPr>
            <w:r>
              <w:rPr>
                <w:color w:val="000000"/>
              </w:rPr>
              <w:t>It indicates the analy</w:t>
            </w:r>
            <w:r w:rsidR="00FA6A83">
              <w:rPr>
                <w:color w:val="000000"/>
              </w:rPr>
              <w:t>t</w:t>
            </w:r>
            <w:r>
              <w:rPr>
                <w:color w:val="000000"/>
              </w:rPr>
              <w:t>i</w:t>
            </w:r>
            <w:r w:rsidR="00FA6A83">
              <w:rPr>
                <w:color w:val="000000"/>
              </w:rPr>
              <w:t>c</w:t>
            </w:r>
            <w:r>
              <w:rPr>
                <w:color w:val="000000"/>
              </w:rPr>
              <w:t>s ou</w:t>
            </w:r>
            <w:r w:rsidR="00FA6A83">
              <w:rPr>
                <w:color w:val="000000"/>
              </w:rPr>
              <w:t>t</w:t>
            </w:r>
            <w:r>
              <w:rPr>
                <w:color w:val="000000"/>
              </w:rPr>
              <w:t>put filter</w:t>
            </w:r>
            <w:r w:rsidR="00026A3E">
              <w:rPr>
                <w:color w:val="000000"/>
              </w:rPr>
              <w:t>s</w:t>
            </w:r>
            <w:r>
              <w:rPr>
                <w:color w:val="000000"/>
              </w:rPr>
              <w:t xml:space="preserve"> </w:t>
            </w:r>
            <w:r w:rsidR="005A6D81">
              <w:rPr>
                <w:color w:val="000000"/>
              </w:rPr>
              <w:t>of</w:t>
            </w:r>
            <w:r w:rsidR="00026A3E">
              <w:rPr>
                <w:color w:val="000000"/>
              </w:rPr>
              <w:t xml:space="preserve"> the </w:t>
            </w:r>
            <w:r>
              <w:rPr>
                <w:color w:val="000000"/>
              </w:rPr>
              <w:t>dedicated MDA Type to be analy</w:t>
            </w:r>
            <w:r w:rsidR="005A6D81">
              <w:rPr>
                <w:color w:val="000000"/>
              </w:rPr>
              <w:t>zed</w:t>
            </w:r>
            <w:r>
              <w:rPr>
                <w:color w:val="000000"/>
              </w:rPr>
              <w:t xml:space="preserve">. </w:t>
            </w:r>
          </w:p>
          <w:p w14:paraId="064803BF" w14:textId="77777777" w:rsidR="00B0703C" w:rsidRDefault="00B0703C" w:rsidP="00B0703C">
            <w:pPr>
              <w:pStyle w:val="TAL"/>
              <w:rPr>
                <w:color w:val="000000"/>
              </w:rPr>
            </w:pPr>
          </w:p>
          <w:p w14:paraId="13C4594E" w14:textId="77777777" w:rsidR="00B0703C" w:rsidRDefault="00B0703C" w:rsidP="00B0703C">
            <w:pPr>
              <w:pStyle w:val="TAL"/>
              <w:rPr>
                <w:szCs w:val="18"/>
                <w:lang w:eastAsia="zh-CN"/>
              </w:rPr>
            </w:pPr>
          </w:p>
          <w:p w14:paraId="6EA2D189" w14:textId="47DA5B55" w:rsidR="00B0703C" w:rsidRDefault="00B0703C" w:rsidP="00B0703C">
            <w:pPr>
              <w:pStyle w:val="TAL"/>
              <w:rPr>
                <w:rFonts w:cs="Arial"/>
                <w:szCs w:val="18"/>
                <w:lang w:eastAsia="zh-CN"/>
              </w:rPr>
            </w:pPr>
            <w:r w:rsidRPr="00D26C99">
              <w:rPr>
                <w:color w:val="FF0000"/>
              </w:rPr>
              <w:t xml:space="preserve">Editor's Note: the </w:t>
            </w:r>
            <w:r>
              <w:rPr>
                <w:color w:val="FF0000"/>
              </w:rPr>
              <w:t xml:space="preserve">data type of </w:t>
            </w:r>
            <w:r w:rsidRPr="0048096F">
              <w:rPr>
                <w:rFonts w:hint="eastAsia"/>
                <w:color w:val="FF0000"/>
              </w:rPr>
              <w:t>A</w:t>
            </w:r>
            <w:r w:rsidRPr="0048096F">
              <w:rPr>
                <w:color w:val="FF0000"/>
              </w:rPr>
              <w:t>nal</w:t>
            </w:r>
            <w:r w:rsidR="00FA6A83">
              <w:rPr>
                <w:color w:val="FF0000"/>
              </w:rPr>
              <w:t>y</w:t>
            </w:r>
            <w:r w:rsidRPr="0048096F">
              <w:rPr>
                <w:color w:val="FF0000"/>
              </w:rPr>
              <w:t>ticsOutputFilters</w:t>
            </w:r>
            <w:r w:rsidRPr="0048096F" w:rsidDel="00A31071">
              <w:rPr>
                <w:color w:val="FF0000"/>
              </w:rPr>
              <w:t xml:space="preserve"> </w:t>
            </w:r>
            <w:r w:rsidRPr="00D26C99">
              <w:rPr>
                <w:color w:val="FF0000"/>
              </w:rPr>
              <w:t xml:space="preserve">is FFS which depends on the detailed </w:t>
            </w:r>
            <w:r>
              <w:rPr>
                <w:color w:val="FF0000"/>
              </w:rPr>
              <w:t>MDA Type.</w:t>
            </w:r>
          </w:p>
          <w:p w14:paraId="1A39D02C" w14:textId="77777777" w:rsidR="00B0703C" w:rsidRDefault="00B0703C" w:rsidP="00B0703C">
            <w:pPr>
              <w:pStyle w:val="TAL"/>
            </w:pPr>
          </w:p>
        </w:tc>
        <w:tc>
          <w:tcPr>
            <w:tcW w:w="3148" w:type="dxa"/>
            <w:tcBorders>
              <w:top w:val="nil"/>
              <w:left w:val="nil"/>
              <w:bottom w:val="single" w:sz="8" w:space="0" w:color="auto"/>
              <w:right w:val="single" w:sz="8" w:space="0" w:color="auto"/>
            </w:tcBorders>
            <w:tcMar>
              <w:top w:w="0" w:type="dxa"/>
              <w:left w:w="28" w:type="dxa"/>
              <w:bottom w:w="0" w:type="dxa"/>
              <w:right w:w="28" w:type="dxa"/>
            </w:tcMar>
          </w:tcPr>
          <w:p w14:paraId="774D6A8E" w14:textId="7E0351B3" w:rsidR="00B0703C" w:rsidRPr="002B15AA" w:rsidRDefault="00B0703C" w:rsidP="00FA6A83">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FA6A83">
              <w:rPr>
                <w:rFonts w:ascii="Arial" w:hAnsi="Arial" w:cs="Arial" w:hint="eastAsia"/>
                <w:sz w:val="18"/>
                <w:szCs w:val="18"/>
              </w:rPr>
              <w:t>A</w:t>
            </w:r>
            <w:r w:rsidRPr="00FA6A83">
              <w:rPr>
                <w:rFonts w:ascii="Arial" w:hAnsi="Arial" w:cs="Arial"/>
                <w:sz w:val="18"/>
                <w:szCs w:val="18"/>
              </w:rPr>
              <w:t>nal</w:t>
            </w:r>
            <w:r w:rsidR="00FA6A83">
              <w:rPr>
                <w:rFonts w:ascii="Arial" w:hAnsi="Arial" w:cs="Arial"/>
                <w:sz w:val="18"/>
                <w:szCs w:val="18"/>
              </w:rPr>
              <w:t>y</w:t>
            </w:r>
            <w:r w:rsidRPr="00FA6A83">
              <w:rPr>
                <w:rFonts w:ascii="Arial" w:hAnsi="Arial" w:cs="Arial"/>
                <w:sz w:val="18"/>
                <w:szCs w:val="18"/>
              </w:rPr>
              <w:t>ticsOutputFilters</w:t>
            </w:r>
            <w:r w:rsidRPr="00A31071" w:rsidDel="00A31071">
              <w:rPr>
                <w:szCs w:val="18"/>
                <w:lang w:eastAsia="zh-CN"/>
              </w:rPr>
              <w:t xml:space="preserve"> </w:t>
            </w:r>
          </w:p>
          <w:p w14:paraId="6FFDB81A" w14:textId="77777777" w:rsidR="00B0703C" w:rsidRPr="002B15AA" w:rsidRDefault="00B0703C" w:rsidP="00B0703C">
            <w:pPr>
              <w:spacing w:after="0"/>
              <w:rPr>
                <w:rFonts w:ascii="Arial" w:hAnsi="Arial" w:cs="Arial"/>
                <w:sz w:val="18"/>
                <w:szCs w:val="18"/>
              </w:rPr>
            </w:pPr>
            <w:r w:rsidRPr="002B15AA">
              <w:rPr>
                <w:rFonts w:ascii="Arial" w:hAnsi="Arial" w:cs="Arial"/>
                <w:sz w:val="18"/>
                <w:szCs w:val="18"/>
              </w:rPr>
              <w:t>multiplicity: 1</w:t>
            </w:r>
          </w:p>
          <w:p w14:paraId="738CBAA6" w14:textId="77777777" w:rsidR="00B0703C" w:rsidRPr="002B15AA" w:rsidRDefault="00B0703C" w:rsidP="00B0703C">
            <w:pPr>
              <w:spacing w:after="0"/>
              <w:rPr>
                <w:rFonts w:ascii="Arial" w:hAnsi="Arial" w:cs="Arial"/>
                <w:sz w:val="18"/>
                <w:szCs w:val="18"/>
              </w:rPr>
            </w:pPr>
            <w:r w:rsidRPr="002B15AA">
              <w:rPr>
                <w:rFonts w:ascii="Arial" w:hAnsi="Arial" w:cs="Arial"/>
                <w:sz w:val="18"/>
                <w:szCs w:val="18"/>
              </w:rPr>
              <w:t>isOrdered: N/A</w:t>
            </w:r>
          </w:p>
          <w:p w14:paraId="78E16039" w14:textId="77777777" w:rsidR="00B0703C" w:rsidRPr="002B15AA" w:rsidRDefault="00B0703C" w:rsidP="00B0703C">
            <w:pPr>
              <w:spacing w:after="0"/>
              <w:rPr>
                <w:rFonts w:ascii="Arial" w:hAnsi="Arial" w:cs="Arial"/>
                <w:sz w:val="18"/>
                <w:szCs w:val="18"/>
              </w:rPr>
            </w:pPr>
            <w:r w:rsidRPr="002B15AA">
              <w:rPr>
                <w:rFonts w:ascii="Arial" w:hAnsi="Arial" w:cs="Arial"/>
                <w:sz w:val="18"/>
                <w:szCs w:val="18"/>
              </w:rPr>
              <w:t>isUnique: N/A</w:t>
            </w:r>
          </w:p>
          <w:p w14:paraId="79355687" w14:textId="77777777" w:rsidR="00B0703C" w:rsidRPr="002B15AA" w:rsidRDefault="00B0703C" w:rsidP="00B0703C">
            <w:pPr>
              <w:spacing w:after="0"/>
              <w:rPr>
                <w:rFonts w:ascii="Arial" w:hAnsi="Arial" w:cs="Arial"/>
                <w:sz w:val="18"/>
                <w:szCs w:val="18"/>
              </w:rPr>
            </w:pPr>
            <w:r w:rsidRPr="002B15AA">
              <w:rPr>
                <w:rFonts w:ascii="Arial" w:hAnsi="Arial" w:cs="Arial"/>
                <w:sz w:val="18"/>
                <w:szCs w:val="18"/>
              </w:rPr>
              <w:t>defaultValue: None</w:t>
            </w:r>
          </w:p>
          <w:p w14:paraId="36F3F5D6" w14:textId="0E456192" w:rsidR="00B0703C" w:rsidRDefault="00B0703C" w:rsidP="00B0703C">
            <w:pPr>
              <w:pStyle w:val="TAL"/>
            </w:pPr>
            <w:r w:rsidRPr="002B15AA">
              <w:rPr>
                <w:rFonts w:cs="Arial"/>
                <w:szCs w:val="18"/>
              </w:rPr>
              <w:t xml:space="preserve">isNullable: </w:t>
            </w:r>
            <w:r w:rsidRPr="00EA4CE6">
              <w:rPr>
                <w:rFonts w:cs="Arial"/>
                <w:szCs w:val="18"/>
              </w:rPr>
              <w:t>False</w:t>
            </w:r>
          </w:p>
        </w:tc>
      </w:tr>
    </w:tbl>
    <w:p w14:paraId="6D7AFB19" w14:textId="77777777" w:rsidR="00246B73" w:rsidRPr="005320FB" w:rsidRDefault="00246B73" w:rsidP="00246B73">
      <w:pPr>
        <w:rPr>
          <w:rFonts w:eastAsia="Calibri"/>
          <w:i/>
          <w:iCs/>
        </w:rPr>
      </w:pPr>
    </w:p>
    <w:p w14:paraId="21FFD45C" w14:textId="3A384DB2" w:rsidR="00246B73" w:rsidRDefault="00246B73" w:rsidP="00246B73">
      <w:pPr>
        <w:pStyle w:val="Heading3"/>
        <w:rPr>
          <w:lang w:val="en-US"/>
        </w:rPr>
      </w:pPr>
      <w:bookmarkStart w:id="200" w:name="_Toc89158655"/>
      <w:r>
        <w:rPr>
          <w:lang w:val="en-US"/>
        </w:rPr>
        <w:t>9.4.2</w:t>
      </w:r>
      <w:r w:rsidR="00B10425">
        <w:rPr>
          <w:lang w:val="en-US"/>
        </w:rPr>
        <w:tab/>
      </w:r>
      <w:r>
        <w:rPr>
          <w:lang w:val="en-US"/>
        </w:rPr>
        <w:t>Constraints</w:t>
      </w:r>
      <w:bookmarkEnd w:id="200"/>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246B73" w14:paraId="2EAE71D4" w14:textId="77777777" w:rsidTr="0070357E">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6E82A503" w14:textId="77777777" w:rsidR="00246B73" w:rsidRDefault="00246B73" w:rsidP="0070357E">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5014AE5" w14:textId="77777777" w:rsidR="00246B73" w:rsidRDefault="00246B73" w:rsidP="0070357E">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3DA2EEC3" w14:textId="77777777" w:rsidR="00246B73" w:rsidRDefault="00246B73" w:rsidP="0070357E">
            <w:pPr>
              <w:pStyle w:val="TAH"/>
            </w:pPr>
            <w:r>
              <w:rPr>
                <w:color w:val="000000"/>
              </w:rPr>
              <w:t>Definition</w:t>
            </w:r>
          </w:p>
        </w:tc>
      </w:tr>
      <w:tr w:rsidR="00246B73" w14:paraId="4CEF4F35" w14:textId="77777777" w:rsidTr="0070357E">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5519453" w14:textId="77777777" w:rsidR="00246B73" w:rsidRDefault="00246B73" w:rsidP="0070357E">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55B42AD6" w14:textId="77777777" w:rsidR="00246B73" w:rsidRDefault="00246B73" w:rsidP="0070357E">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7BDC4927" w14:textId="77777777" w:rsidR="00246B73" w:rsidRDefault="00246B73" w:rsidP="0070357E">
            <w:pPr>
              <w:pStyle w:val="TAL"/>
            </w:pPr>
          </w:p>
        </w:tc>
      </w:tr>
    </w:tbl>
    <w:p w14:paraId="13BE8FC7" w14:textId="56A10D6A" w:rsidR="00246B73" w:rsidRDefault="00246B73" w:rsidP="00246B73">
      <w:pPr>
        <w:pStyle w:val="Heading2"/>
        <w:rPr>
          <w:lang w:val="en-US"/>
        </w:rPr>
      </w:pPr>
      <w:bookmarkStart w:id="201" w:name="_Toc89158656"/>
      <w:r>
        <w:rPr>
          <w:lang w:val="en-US"/>
        </w:rPr>
        <w:t>9.5</w:t>
      </w:r>
      <w:r w:rsidR="00B10425">
        <w:rPr>
          <w:lang w:val="en-US"/>
        </w:rPr>
        <w:tab/>
      </w:r>
      <w:r>
        <w:rPr>
          <w:lang w:val="en-US"/>
        </w:rPr>
        <w:t>Common notifications</w:t>
      </w:r>
      <w:bookmarkEnd w:id="201"/>
    </w:p>
    <w:p w14:paraId="109E91DF" w14:textId="77777777" w:rsidR="00246B73" w:rsidRDefault="00246B73" w:rsidP="00246B73">
      <w:pPr>
        <w:rPr>
          <w:i/>
          <w:iCs/>
          <w:lang w:val="en-US"/>
        </w:rPr>
      </w:pPr>
      <w:r>
        <w:rPr>
          <w:i/>
          <w:iCs/>
          <w:lang w:val="en-US"/>
        </w:rPr>
        <w:t xml:space="preserve">This clause presents notifications that may be referred to by any class defined in the specification. This information is provided in tables. </w:t>
      </w:r>
    </w:p>
    <w:p w14:paraId="2E4EE3EA" w14:textId="157E3615" w:rsidR="00246B73" w:rsidRDefault="00246B73" w:rsidP="00246B73">
      <w:pPr>
        <w:pStyle w:val="Heading3"/>
        <w:rPr>
          <w:lang w:val="en-US"/>
        </w:rPr>
      </w:pPr>
      <w:bookmarkStart w:id="202" w:name="_Toc89158657"/>
      <w:r>
        <w:rPr>
          <w:lang w:val="en-US"/>
        </w:rPr>
        <w:t>9.5.1</w:t>
      </w:r>
      <w:r w:rsidR="00A83A0E">
        <w:rPr>
          <w:lang w:val="en-US"/>
        </w:rPr>
        <w:tab/>
      </w:r>
      <w:r>
        <w:rPr>
          <w:lang w:val="en-US"/>
        </w:rPr>
        <w:t>Alarm notifications</w:t>
      </w:r>
      <w:bookmarkEnd w:id="202"/>
    </w:p>
    <w:tbl>
      <w:tblPr>
        <w:tblW w:w="0" w:type="auto"/>
        <w:jc w:val="center"/>
        <w:tblCellMar>
          <w:left w:w="0" w:type="dxa"/>
          <w:right w:w="0" w:type="dxa"/>
        </w:tblCellMar>
        <w:tblLook w:val="04A0" w:firstRow="1" w:lastRow="0" w:firstColumn="1" w:lastColumn="0" w:noHBand="0" w:noVBand="1"/>
      </w:tblPr>
      <w:tblGrid>
        <w:gridCol w:w="3085"/>
        <w:gridCol w:w="1134"/>
        <w:gridCol w:w="1134"/>
      </w:tblGrid>
      <w:tr w:rsidR="00246B73" w14:paraId="7979FD0A" w14:textId="77777777" w:rsidTr="0070357E">
        <w:trPr>
          <w:tblHeader/>
          <w:jc w:val="center"/>
        </w:trPr>
        <w:tc>
          <w:tcPr>
            <w:tcW w:w="3085"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38A61EC" w14:textId="77777777" w:rsidR="00246B73" w:rsidRDefault="00246B73" w:rsidP="0070357E">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0EDB7361" w14:textId="77777777" w:rsidR="00246B73" w:rsidRDefault="00246B73" w:rsidP="0070357E">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3E5FF25" w14:textId="77777777" w:rsidR="00246B73" w:rsidRDefault="00246B73" w:rsidP="0070357E">
            <w:pPr>
              <w:pStyle w:val="TAH"/>
            </w:pPr>
            <w:r>
              <w:rPr>
                <w:color w:val="000000"/>
              </w:rPr>
              <w:t>Notes</w:t>
            </w:r>
          </w:p>
        </w:tc>
      </w:tr>
      <w:tr w:rsidR="00246B73" w14:paraId="710BD821" w14:textId="77777777" w:rsidTr="0070357E">
        <w:trPr>
          <w:jc w:val="center"/>
        </w:trPr>
        <w:tc>
          <w:tcPr>
            <w:tcW w:w="3085"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7ED573A" w14:textId="77777777" w:rsidR="00246B73" w:rsidRDefault="00246B73" w:rsidP="0070357E">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73829CE" w14:textId="77777777" w:rsidR="00246B73" w:rsidRDefault="00246B73" w:rsidP="0070357E">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0A8A697" w14:textId="77777777" w:rsidR="00246B73" w:rsidRDefault="00246B73" w:rsidP="0070357E">
            <w:pPr>
              <w:pStyle w:val="TAL"/>
              <w:jc w:val="center"/>
            </w:pPr>
          </w:p>
        </w:tc>
      </w:tr>
    </w:tbl>
    <w:p w14:paraId="6E6F4BB1" w14:textId="77777777" w:rsidR="00246B73" w:rsidRPr="005320FB" w:rsidRDefault="00246B73" w:rsidP="00246B73">
      <w:pPr>
        <w:rPr>
          <w:rFonts w:eastAsia="Calibri"/>
        </w:rPr>
      </w:pPr>
    </w:p>
    <w:p w14:paraId="3EB7C01C" w14:textId="317405FF" w:rsidR="00246B73" w:rsidRDefault="00246B73" w:rsidP="00246B73">
      <w:pPr>
        <w:pStyle w:val="Heading3"/>
        <w:rPr>
          <w:lang w:val="de-DE"/>
        </w:rPr>
      </w:pPr>
      <w:bookmarkStart w:id="203" w:name="_Toc89158658"/>
      <w:r>
        <w:rPr>
          <w:lang w:val="de-DE"/>
        </w:rPr>
        <w:t>9.5.2</w:t>
      </w:r>
      <w:r w:rsidR="00B10425">
        <w:rPr>
          <w:lang w:val="de-DE"/>
        </w:rPr>
        <w:tab/>
      </w:r>
      <w:r>
        <w:rPr>
          <w:lang w:val="de-DE"/>
        </w:rPr>
        <w:t>Configuration notifications</w:t>
      </w:r>
      <w:bookmarkEnd w:id="203"/>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246B73" w14:paraId="738331A5" w14:textId="77777777" w:rsidTr="0070357E">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A51C0EC" w14:textId="77777777" w:rsidR="00246B73" w:rsidRDefault="00246B73" w:rsidP="0070357E">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D62F3E8" w14:textId="77777777" w:rsidR="00246B73" w:rsidRDefault="00246B73" w:rsidP="0070357E">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7833BA68" w14:textId="77777777" w:rsidR="00246B73" w:rsidRDefault="00246B73" w:rsidP="0070357E">
            <w:pPr>
              <w:pStyle w:val="TAH"/>
            </w:pPr>
            <w:r>
              <w:rPr>
                <w:color w:val="000000"/>
              </w:rPr>
              <w:t>Notes</w:t>
            </w:r>
          </w:p>
        </w:tc>
      </w:tr>
      <w:tr w:rsidR="00246B73" w14:paraId="165147ED" w14:textId="77777777" w:rsidTr="0070357E">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B148F8A" w14:textId="77777777" w:rsidR="00246B73" w:rsidRDefault="00246B73" w:rsidP="0070357E">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ED359B4" w14:textId="77777777" w:rsidR="00246B73" w:rsidRDefault="00246B73" w:rsidP="0070357E">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D252D8C" w14:textId="77777777" w:rsidR="00246B73" w:rsidRDefault="00246B73" w:rsidP="0070357E">
            <w:pPr>
              <w:pStyle w:val="TAL"/>
            </w:pPr>
          </w:p>
        </w:tc>
      </w:tr>
      <w:tr w:rsidR="00246B73" w14:paraId="6D10662F" w14:textId="77777777" w:rsidTr="0070357E">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7411083" w14:textId="77777777" w:rsidR="00246B73" w:rsidRDefault="00246B73" w:rsidP="0070357E">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233B05" w14:textId="77777777" w:rsidR="00246B73" w:rsidRDefault="00246B73" w:rsidP="0070357E">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09C08F5" w14:textId="77777777" w:rsidR="00246B73" w:rsidRDefault="00246B73" w:rsidP="0070357E">
            <w:pPr>
              <w:pStyle w:val="TAL"/>
            </w:pPr>
          </w:p>
        </w:tc>
      </w:tr>
      <w:tr w:rsidR="00246B73" w14:paraId="0E3ACE0E" w14:textId="77777777" w:rsidTr="0070357E">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92D0858" w14:textId="77777777" w:rsidR="00246B73" w:rsidRDefault="00246B73" w:rsidP="0070357E">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FA5E7C5" w14:textId="77777777" w:rsidR="00246B73" w:rsidRDefault="00246B73" w:rsidP="0070357E">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AB93533" w14:textId="77777777" w:rsidR="00246B73" w:rsidRDefault="00246B73" w:rsidP="0070357E">
            <w:pPr>
              <w:pStyle w:val="TAL"/>
            </w:pPr>
          </w:p>
        </w:tc>
      </w:tr>
    </w:tbl>
    <w:p w14:paraId="00FFB17A" w14:textId="77777777" w:rsidR="00246B73" w:rsidRPr="005320FB" w:rsidRDefault="00246B73" w:rsidP="00246B73">
      <w:pPr>
        <w:rPr>
          <w:rFonts w:eastAsia="Calibri"/>
        </w:rPr>
      </w:pPr>
    </w:p>
    <w:p w14:paraId="6C48463F" w14:textId="40C3A271" w:rsidR="00246B73" w:rsidRDefault="00246B73" w:rsidP="00246B73">
      <w:pPr>
        <w:pStyle w:val="Heading3"/>
        <w:rPr>
          <w:lang w:val="de-DE"/>
        </w:rPr>
      </w:pPr>
      <w:bookmarkStart w:id="204" w:name="_Toc89158659"/>
      <w:r>
        <w:rPr>
          <w:lang w:val="de-DE"/>
        </w:rPr>
        <w:t>9.5.3</w:t>
      </w:r>
      <w:r w:rsidR="00B10425">
        <w:rPr>
          <w:lang w:val="de-DE"/>
        </w:rPr>
        <w:tab/>
      </w:r>
      <w:r>
        <w:rPr>
          <w:lang w:val="de-DE"/>
        </w:rPr>
        <w:t>Threshold Crossing notifications</w:t>
      </w:r>
      <w:bookmarkEnd w:id="204"/>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246B73" w14:paraId="3120E9DD" w14:textId="77777777" w:rsidTr="0070357E">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BBBD02E" w14:textId="77777777" w:rsidR="00246B73" w:rsidRDefault="00246B73" w:rsidP="0070357E">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F2E4C4D" w14:textId="77777777" w:rsidR="00246B73" w:rsidRDefault="00246B73" w:rsidP="0070357E">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0E320CC7" w14:textId="77777777" w:rsidR="00246B73" w:rsidRDefault="00246B73" w:rsidP="0070357E">
            <w:pPr>
              <w:pStyle w:val="TAH"/>
            </w:pPr>
            <w:r>
              <w:rPr>
                <w:color w:val="000000"/>
              </w:rPr>
              <w:t>Notes</w:t>
            </w:r>
          </w:p>
        </w:tc>
      </w:tr>
      <w:tr w:rsidR="00246B73" w14:paraId="55FDBF62" w14:textId="77777777" w:rsidTr="0070357E">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B88645" w14:textId="77777777" w:rsidR="00246B73" w:rsidRDefault="00246B73" w:rsidP="0070357E">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0003EDBF" w14:textId="77777777" w:rsidR="00246B73" w:rsidRDefault="00246B73" w:rsidP="0070357E">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1C46259" w14:textId="77777777" w:rsidR="00246B73" w:rsidRDefault="00246B73" w:rsidP="0070357E">
            <w:pPr>
              <w:pStyle w:val="TAL"/>
            </w:pPr>
          </w:p>
        </w:tc>
      </w:tr>
    </w:tbl>
    <w:p w14:paraId="02A3EC1C" w14:textId="77777777" w:rsidR="00246B73" w:rsidRPr="002B7515" w:rsidRDefault="00246B73" w:rsidP="00246B73"/>
    <w:p w14:paraId="65A58D57" w14:textId="77777777" w:rsidR="00246B73" w:rsidRDefault="00246B73" w:rsidP="00246B73">
      <w:pPr>
        <w:pStyle w:val="Heading1"/>
      </w:pPr>
      <w:bookmarkStart w:id="205" w:name="_Toc68008331"/>
      <w:bookmarkStart w:id="206" w:name="_Toc89158660"/>
      <w:bookmarkEnd w:id="178"/>
      <w:bookmarkEnd w:id="179"/>
      <w:bookmarkEnd w:id="180"/>
      <w:bookmarkEnd w:id="181"/>
      <w:r>
        <w:lastRenderedPageBreak/>
        <w:t>10</w:t>
      </w:r>
      <w:r w:rsidRPr="004D3578">
        <w:tab/>
      </w:r>
      <w:r>
        <w:t xml:space="preserve">MDA </w:t>
      </w:r>
      <w:bookmarkEnd w:id="205"/>
      <w:r>
        <w:t>related service components</w:t>
      </w:r>
      <w:bookmarkEnd w:id="206"/>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207" w:name="_Toc89158661"/>
      <w:bookmarkStart w:id="208" w:name="_Toc68008332"/>
      <w:r>
        <w:t>10</w:t>
      </w:r>
      <w:r w:rsidRPr="004D3578">
        <w:t>.</w:t>
      </w:r>
      <w:r>
        <w:t>1</w:t>
      </w:r>
      <w:r w:rsidRPr="004D3578">
        <w:tab/>
      </w:r>
      <w:r>
        <w:t>MDA MnS Service components</w:t>
      </w:r>
      <w:bookmarkEnd w:id="207"/>
    </w:p>
    <w:p w14:paraId="422EA531" w14:textId="77777777" w:rsidR="00246B73" w:rsidRDefault="00246B73" w:rsidP="00246B73">
      <w:pPr>
        <w:pStyle w:val="Heading3"/>
      </w:pPr>
      <w:bookmarkStart w:id="209" w:name="_Toc89158662"/>
      <w:r>
        <w:t>10.1.1</w:t>
      </w:r>
      <w:r>
        <w:tab/>
        <w:t>General</w:t>
      </w:r>
      <w:bookmarkEnd w:id="208"/>
      <w:bookmarkEnd w:id="209"/>
    </w:p>
    <w:p w14:paraId="128410A9" w14:textId="77777777" w:rsidR="00246B73" w:rsidRPr="00705190" w:rsidRDefault="00246B73" w:rsidP="00246B73">
      <w:r>
        <w:t>TBD</w:t>
      </w:r>
    </w:p>
    <w:p w14:paraId="6F7FDE49" w14:textId="77777777" w:rsidR="00246B73" w:rsidRDefault="00246B73" w:rsidP="00246B73">
      <w:pPr>
        <w:pStyle w:val="Heading3"/>
      </w:pPr>
      <w:bookmarkStart w:id="210" w:name="_Toc68008333"/>
      <w:bookmarkStart w:id="211" w:name="_Toc89158663"/>
      <w:r>
        <w:t>10.1.</w:t>
      </w:r>
      <w:r>
        <w:rPr>
          <w:rFonts w:hint="eastAsia"/>
          <w:lang w:eastAsia="zh-CN"/>
        </w:rPr>
        <w:t>2</w:t>
      </w:r>
      <w:r>
        <w:tab/>
        <w:t>MDA report request and control</w:t>
      </w:r>
      <w:bookmarkEnd w:id="210"/>
      <w:bookmarkEnd w:id="211"/>
    </w:p>
    <w:p w14:paraId="177F8DE2" w14:textId="77777777" w:rsidR="00246B73" w:rsidRPr="00705190" w:rsidRDefault="00246B73" w:rsidP="00246B73"/>
    <w:p w14:paraId="1372D838" w14:textId="77777777" w:rsidR="00246B73" w:rsidRDefault="00246B73" w:rsidP="00246B73">
      <w:pPr>
        <w:pStyle w:val="Heading4"/>
      </w:pPr>
      <w:bookmarkStart w:id="212" w:name="_Toc68008336"/>
      <w:bookmarkStart w:id="213" w:name="_Toc89158664"/>
      <w:r>
        <w:t>10.1.2.1</w:t>
      </w:r>
      <w:r w:rsidRPr="004D3578">
        <w:tab/>
      </w:r>
      <w:r>
        <w:t>Service components</w:t>
      </w:r>
      <w:bookmarkEnd w:id="212"/>
      <w:bookmarkEnd w:id="213"/>
    </w:p>
    <w:p w14:paraId="37DD89E7" w14:textId="77777777" w:rsidR="00246B73" w:rsidRDefault="00246B73" w:rsidP="00246B73"/>
    <w:p w14:paraId="4900272D" w14:textId="77777777" w:rsidR="00246B73" w:rsidRDefault="00246B73" w:rsidP="00246B73">
      <w:pPr>
        <w:pStyle w:val="Heading3"/>
      </w:pPr>
      <w:bookmarkStart w:id="214" w:name="_Toc89158665"/>
      <w:r>
        <w:t>10.1.</w:t>
      </w:r>
      <w:r>
        <w:rPr>
          <w:lang w:eastAsia="zh-CN"/>
        </w:rPr>
        <w:t>3</w:t>
      </w:r>
      <w:r>
        <w:tab/>
        <w:t>MDA reporting</w:t>
      </w:r>
      <w:bookmarkEnd w:id="214"/>
    </w:p>
    <w:p w14:paraId="25EBD565" w14:textId="77777777" w:rsidR="00246B73" w:rsidRPr="00705190" w:rsidRDefault="00246B73" w:rsidP="00246B73"/>
    <w:p w14:paraId="63665AAE" w14:textId="77777777" w:rsidR="00246B73" w:rsidRDefault="00246B73" w:rsidP="00246B73">
      <w:pPr>
        <w:pStyle w:val="Heading4"/>
      </w:pPr>
      <w:bookmarkStart w:id="215" w:name="_Toc89158666"/>
      <w:r>
        <w:t>10.1.3.1</w:t>
      </w:r>
      <w:r w:rsidRPr="004D3578">
        <w:tab/>
      </w:r>
      <w:r>
        <w:t>Service components</w:t>
      </w:r>
      <w:bookmarkEnd w:id="215"/>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216" w:name="_Toc89158667"/>
      <w:r>
        <w:t>11</w:t>
      </w:r>
      <w:r>
        <w:tab/>
        <w:t>Workflows for MDA management</w:t>
      </w:r>
      <w:bookmarkEnd w:id="216"/>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217" w:name="_Toc89158668"/>
      <w:r w:rsidR="00080512" w:rsidRPr="004D3578">
        <w:lastRenderedPageBreak/>
        <w:t>Annex X (informative):</w:t>
      </w:r>
      <w:r w:rsidR="00080512" w:rsidRPr="004D3578">
        <w:br/>
        <w:t>Change history</w:t>
      </w:r>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18" w:name="historyclause"/>
            <w:bookmarkEnd w:id="21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66EBB6C3" w:rsidR="008B00CF" w:rsidRPr="00B6466E" w:rsidRDefault="008B00CF" w:rsidP="008B00CF">
            <w:pPr>
              <w:pStyle w:val="TAL"/>
              <w:rPr>
                <w:sz w:val="16"/>
                <w:szCs w:val="16"/>
              </w:rPr>
            </w:pPr>
            <w:r w:rsidRPr="00B6466E">
              <w:rPr>
                <w:sz w:val="16"/>
                <w:szCs w:val="16"/>
              </w:rPr>
              <w:t>Add HO optimization usecase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bl>
    <w:p w14:paraId="469DA172" w14:textId="77777777" w:rsidR="00080512" w:rsidRDefault="00080512" w:rsidP="008F723C"/>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4EFD6" w14:textId="77777777" w:rsidR="00A44AB5" w:rsidRDefault="00A44AB5">
      <w:r>
        <w:separator/>
      </w:r>
    </w:p>
  </w:endnote>
  <w:endnote w:type="continuationSeparator" w:id="0">
    <w:p w14:paraId="47AE0797" w14:textId="77777777" w:rsidR="00A44AB5" w:rsidRDefault="00A4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BE07A" w14:textId="77777777" w:rsidR="00A44AB5" w:rsidRDefault="00A44AB5">
      <w:r>
        <w:separator/>
      </w:r>
    </w:p>
  </w:footnote>
  <w:footnote w:type="continuationSeparator" w:id="0">
    <w:p w14:paraId="641EEE2E" w14:textId="77777777" w:rsidR="00A44AB5" w:rsidRDefault="00A44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6970389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867">
      <w:rPr>
        <w:rFonts w:ascii="Arial" w:hAnsi="Arial" w:cs="Arial"/>
        <w:b/>
        <w:noProof/>
        <w:sz w:val="18"/>
        <w:szCs w:val="18"/>
      </w:rPr>
      <w:t>3GPP TS 28.104 V0.3.0 (2021-11)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65B1041"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867">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5EB3"/>
    <w:rsid w:val="00006048"/>
    <w:rsid w:val="00006F98"/>
    <w:rsid w:val="000070B3"/>
    <w:rsid w:val="0001696D"/>
    <w:rsid w:val="00022209"/>
    <w:rsid w:val="00025C23"/>
    <w:rsid w:val="00026947"/>
    <w:rsid w:val="00026A3E"/>
    <w:rsid w:val="000273C5"/>
    <w:rsid w:val="00033151"/>
    <w:rsid w:val="00033397"/>
    <w:rsid w:val="0003631B"/>
    <w:rsid w:val="00040095"/>
    <w:rsid w:val="000469F3"/>
    <w:rsid w:val="00051834"/>
    <w:rsid w:val="00053BA8"/>
    <w:rsid w:val="00054A22"/>
    <w:rsid w:val="0006090D"/>
    <w:rsid w:val="00062023"/>
    <w:rsid w:val="0006290A"/>
    <w:rsid w:val="000634C4"/>
    <w:rsid w:val="000655A6"/>
    <w:rsid w:val="00080512"/>
    <w:rsid w:val="00085F68"/>
    <w:rsid w:val="000902B4"/>
    <w:rsid w:val="000912D7"/>
    <w:rsid w:val="00093A59"/>
    <w:rsid w:val="000A7776"/>
    <w:rsid w:val="000B00AF"/>
    <w:rsid w:val="000C47C3"/>
    <w:rsid w:val="000C5839"/>
    <w:rsid w:val="000C69EE"/>
    <w:rsid w:val="000D5723"/>
    <w:rsid w:val="000D58AB"/>
    <w:rsid w:val="000D733B"/>
    <w:rsid w:val="000E1001"/>
    <w:rsid w:val="000E2554"/>
    <w:rsid w:val="000E2AAE"/>
    <w:rsid w:val="000E5A3D"/>
    <w:rsid w:val="000F5D96"/>
    <w:rsid w:val="0010165E"/>
    <w:rsid w:val="001016FC"/>
    <w:rsid w:val="001046D5"/>
    <w:rsid w:val="001049CE"/>
    <w:rsid w:val="00104C62"/>
    <w:rsid w:val="00111EDD"/>
    <w:rsid w:val="00112DAC"/>
    <w:rsid w:val="00113AB9"/>
    <w:rsid w:val="0011416C"/>
    <w:rsid w:val="00115567"/>
    <w:rsid w:val="001158F2"/>
    <w:rsid w:val="00115C00"/>
    <w:rsid w:val="001164FB"/>
    <w:rsid w:val="001222D4"/>
    <w:rsid w:val="0012549C"/>
    <w:rsid w:val="001271B2"/>
    <w:rsid w:val="00133525"/>
    <w:rsid w:val="00135637"/>
    <w:rsid w:val="001375B3"/>
    <w:rsid w:val="001414E1"/>
    <w:rsid w:val="00143098"/>
    <w:rsid w:val="0014499B"/>
    <w:rsid w:val="00144BE0"/>
    <w:rsid w:val="00152CE4"/>
    <w:rsid w:val="00154E43"/>
    <w:rsid w:val="001575B6"/>
    <w:rsid w:val="001658B9"/>
    <w:rsid w:val="00171D1A"/>
    <w:rsid w:val="00172095"/>
    <w:rsid w:val="0017742E"/>
    <w:rsid w:val="00177A02"/>
    <w:rsid w:val="00182377"/>
    <w:rsid w:val="00185E06"/>
    <w:rsid w:val="001931FC"/>
    <w:rsid w:val="001A4C42"/>
    <w:rsid w:val="001A7420"/>
    <w:rsid w:val="001A7F4A"/>
    <w:rsid w:val="001B426A"/>
    <w:rsid w:val="001B47D6"/>
    <w:rsid w:val="001B5649"/>
    <w:rsid w:val="001B6637"/>
    <w:rsid w:val="001B7D5C"/>
    <w:rsid w:val="001C21C3"/>
    <w:rsid w:val="001C2C6E"/>
    <w:rsid w:val="001C6562"/>
    <w:rsid w:val="001C7BA1"/>
    <w:rsid w:val="001D02C2"/>
    <w:rsid w:val="001D0473"/>
    <w:rsid w:val="001D228B"/>
    <w:rsid w:val="001F0C1D"/>
    <w:rsid w:val="001F1132"/>
    <w:rsid w:val="001F168B"/>
    <w:rsid w:val="001F381C"/>
    <w:rsid w:val="001F39B2"/>
    <w:rsid w:val="001F6835"/>
    <w:rsid w:val="00205399"/>
    <w:rsid w:val="00205AF1"/>
    <w:rsid w:val="00211F1A"/>
    <w:rsid w:val="00211F57"/>
    <w:rsid w:val="00212128"/>
    <w:rsid w:val="002179F6"/>
    <w:rsid w:val="00220221"/>
    <w:rsid w:val="00232234"/>
    <w:rsid w:val="002347A2"/>
    <w:rsid w:val="00246B73"/>
    <w:rsid w:val="00247177"/>
    <w:rsid w:val="00253475"/>
    <w:rsid w:val="00261AF2"/>
    <w:rsid w:val="00266BA7"/>
    <w:rsid w:val="002675F0"/>
    <w:rsid w:val="00273060"/>
    <w:rsid w:val="00282DB5"/>
    <w:rsid w:val="00284AF8"/>
    <w:rsid w:val="0028730B"/>
    <w:rsid w:val="00290E25"/>
    <w:rsid w:val="00291518"/>
    <w:rsid w:val="00295385"/>
    <w:rsid w:val="00296812"/>
    <w:rsid w:val="002A7C30"/>
    <w:rsid w:val="002B113D"/>
    <w:rsid w:val="002B3532"/>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F0132"/>
    <w:rsid w:val="002F1A2C"/>
    <w:rsid w:val="00302EE2"/>
    <w:rsid w:val="00304389"/>
    <w:rsid w:val="00304E26"/>
    <w:rsid w:val="0030556D"/>
    <w:rsid w:val="003172DC"/>
    <w:rsid w:val="0032147C"/>
    <w:rsid w:val="00322D3E"/>
    <w:rsid w:val="00325B83"/>
    <w:rsid w:val="00327561"/>
    <w:rsid w:val="00327563"/>
    <w:rsid w:val="00327A4F"/>
    <w:rsid w:val="00332757"/>
    <w:rsid w:val="00334318"/>
    <w:rsid w:val="003349C7"/>
    <w:rsid w:val="00336282"/>
    <w:rsid w:val="003365C0"/>
    <w:rsid w:val="003365E0"/>
    <w:rsid w:val="00342A6C"/>
    <w:rsid w:val="00343674"/>
    <w:rsid w:val="00343AF9"/>
    <w:rsid w:val="003453BF"/>
    <w:rsid w:val="00351791"/>
    <w:rsid w:val="003535E2"/>
    <w:rsid w:val="0035462D"/>
    <w:rsid w:val="00356011"/>
    <w:rsid w:val="00371D54"/>
    <w:rsid w:val="003765B8"/>
    <w:rsid w:val="003A0DF1"/>
    <w:rsid w:val="003A3991"/>
    <w:rsid w:val="003A5E18"/>
    <w:rsid w:val="003B1CEF"/>
    <w:rsid w:val="003B7274"/>
    <w:rsid w:val="003C1C81"/>
    <w:rsid w:val="003C200B"/>
    <w:rsid w:val="003C3971"/>
    <w:rsid w:val="003C3B85"/>
    <w:rsid w:val="003C575F"/>
    <w:rsid w:val="003C6A4D"/>
    <w:rsid w:val="003D0EC4"/>
    <w:rsid w:val="003D1918"/>
    <w:rsid w:val="003E40A8"/>
    <w:rsid w:val="003E5495"/>
    <w:rsid w:val="003E5849"/>
    <w:rsid w:val="003F49BF"/>
    <w:rsid w:val="004049A0"/>
    <w:rsid w:val="00405EAE"/>
    <w:rsid w:val="00416750"/>
    <w:rsid w:val="00417867"/>
    <w:rsid w:val="00423334"/>
    <w:rsid w:val="004235F6"/>
    <w:rsid w:val="00423E94"/>
    <w:rsid w:val="00432B32"/>
    <w:rsid w:val="004345EC"/>
    <w:rsid w:val="00441781"/>
    <w:rsid w:val="00442FBD"/>
    <w:rsid w:val="00447BDC"/>
    <w:rsid w:val="004500C4"/>
    <w:rsid w:val="004610E6"/>
    <w:rsid w:val="004612F9"/>
    <w:rsid w:val="00461FBB"/>
    <w:rsid w:val="00462623"/>
    <w:rsid w:val="0046374B"/>
    <w:rsid w:val="00465018"/>
    <w:rsid w:val="00465515"/>
    <w:rsid w:val="00471659"/>
    <w:rsid w:val="0049146E"/>
    <w:rsid w:val="004946BD"/>
    <w:rsid w:val="00495A88"/>
    <w:rsid w:val="00497BC0"/>
    <w:rsid w:val="004A32E6"/>
    <w:rsid w:val="004B148B"/>
    <w:rsid w:val="004B1726"/>
    <w:rsid w:val="004B25AD"/>
    <w:rsid w:val="004B52FB"/>
    <w:rsid w:val="004B661F"/>
    <w:rsid w:val="004C693B"/>
    <w:rsid w:val="004D3578"/>
    <w:rsid w:val="004D4F60"/>
    <w:rsid w:val="004D67A7"/>
    <w:rsid w:val="004E213A"/>
    <w:rsid w:val="004E24C1"/>
    <w:rsid w:val="004E4FC7"/>
    <w:rsid w:val="004F03E1"/>
    <w:rsid w:val="004F0988"/>
    <w:rsid w:val="004F3340"/>
    <w:rsid w:val="004F6B2A"/>
    <w:rsid w:val="0051595D"/>
    <w:rsid w:val="00517715"/>
    <w:rsid w:val="005276F0"/>
    <w:rsid w:val="005310CA"/>
    <w:rsid w:val="00532881"/>
    <w:rsid w:val="0053388B"/>
    <w:rsid w:val="0053414E"/>
    <w:rsid w:val="00535773"/>
    <w:rsid w:val="00536D20"/>
    <w:rsid w:val="005374F1"/>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21D7"/>
    <w:rsid w:val="005A4857"/>
    <w:rsid w:val="005A4983"/>
    <w:rsid w:val="005A6D81"/>
    <w:rsid w:val="005A7156"/>
    <w:rsid w:val="005B0B11"/>
    <w:rsid w:val="005B2FEC"/>
    <w:rsid w:val="005B3B09"/>
    <w:rsid w:val="005B3F62"/>
    <w:rsid w:val="005B4019"/>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12C57"/>
    <w:rsid w:val="00614FDF"/>
    <w:rsid w:val="006209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444A"/>
    <w:rsid w:val="0067731F"/>
    <w:rsid w:val="00677FDA"/>
    <w:rsid w:val="00685046"/>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C2274"/>
    <w:rsid w:val="006C228C"/>
    <w:rsid w:val="006C3D95"/>
    <w:rsid w:val="006C6D18"/>
    <w:rsid w:val="006C7E23"/>
    <w:rsid w:val="006D5080"/>
    <w:rsid w:val="006D5F3E"/>
    <w:rsid w:val="006D7223"/>
    <w:rsid w:val="006E086F"/>
    <w:rsid w:val="006E25E1"/>
    <w:rsid w:val="006E5C86"/>
    <w:rsid w:val="00701116"/>
    <w:rsid w:val="00702C77"/>
    <w:rsid w:val="00703B7A"/>
    <w:rsid w:val="00705190"/>
    <w:rsid w:val="00710BB7"/>
    <w:rsid w:val="00713C44"/>
    <w:rsid w:val="00714BF6"/>
    <w:rsid w:val="00716705"/>
    <w:rsid w:val="007177A1"/>
    <w:rsid w:val="0072335A"/>
    <w:rsid w:val="00725A49"/>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312F"/>
    <w:rsid w:val="00763535"/>
    <w:rsid w:val="00770469"/>
    <w:rsid w:val="00770519"/>
    <w:rsid w:val="00771517"/>
    <w:rsid w:val="00771AB0"/>
    <w:rsid w:val="00773F73"/>
    <w:rsid w:val="00774D34"/>
    <w:rsid w:val="00774DA4"/>
    <w:rsid w:val="00775693"/>
    <w:rsid w:val="0077681C"/>
    <w:rsid w:val="0078092B"/>
    <w:rsid w:val="00781F0F"/>
    <w:rsid w:val="007837FF"/>
    <w:rsid w:val="007844BC"/>
    <w:rsid w:val="007A295E"/>
    <w:rsid w:val="007B14D6"/>
    <w:rsid w:val="007B600E"/>
    <w:rsid w:val="007B6623"/>
    <w:rsid w:val="007B7933"/>
    <w:rsid w:val="007C5C1C"/>
    <w:rsid w:val="007D0B98"/>
    <w:rsid w:val="007D3DCA"/>
    <w:rsid w:val="007E26A2"/>
    <w:rsid w:val="007E7A30"/>
    <w:rsid w:val="007F0F4A"/>
    <w:rsid w:val="007F430C"/>
    <w:rsid w:val="008017C7"/>
    <w:rsid w:val="008028A4"/>
    <w:rsid w:val="008044F3"/>
    <w:rsid w:val="00805548"/>
    <w:rsid w:val="00810FAA"/>
    <w:rsid w:val="00811B81"/>
    <w:rsid w:val="0081657D"/>
    <w:rsid w:val="00823E79"/>
    <w:rsid w:val="00824AED"/>
    <w:rsid w:val="00830747"/>
    <w:rsid w:val="00831F80"/>
    <w:rsid w:val="0083555A"/>
    <w:rsid w:val="008401AC"/>
    <w:rsid w:val="0086095C"/>
    <w:rsid w:val="00861377"/>
    <w:rsid w:val="0086434B"/>
    <w:rsid w:val="0087383F"/>
    <w:rsid w:val="00875677"/>
    <w:rsid w:val="00875D95"/>
    <w:rsid w:val="008768CA"/>
    <w:rsid w:val="0088170B"/>
    <w:rsid w:val="008834C3"/>
    <w:rsid w:val="00883680"/>
    <w:rsid w:val="00883747"/>
    <w:rsid w:val="008A037D"/>
    <w:rsid w:val="008A761A"/>
    <w:rsid w:val="008B00CF"/>
    <w:rsid w:val="008B2302"/>
    <w:rsid w:val="008B2A0B"/>
    <w:rsid w:val="008C384C"/>
    <w:rsid w:val="008C76F7"/>
    <w:rsid w:val="008D0ACB"/>
    <w:rsid w:val="008D12A3"/>
    <w:rsid w:val="008D1802"/>
    <w:rsid w:val="008D2EBE"/>
    <w:rsid w:val="008D7BFC"/>
    <w:rsid w:val="008E4103"/>
    <w:rsid w:val="008E444F"/>
    <w:rsid w:val="008F4A33"/>
    <w:rsid w:val="008F59D9"/>
    <w:rsid w:val="008F723C"/>
    <w:rsid w:val="00900001"/>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912"/>
    <w:rsid w:val="00926BF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7FE0"/>
    <w:rsid w:val="009B352D"/>
    <w:rsid w:val="009C237F"/>
    <w:rsid w:val="009C57A1"/>
    <w:rsid w:val="009C5D34"/>
    <w:rsid w:val="009D530D"/>
    <w:rsid w:val="009D5D45"/>
    <w:rsid w:val="009E01B8"/>
    <w:rsid w:val="009E5B40"/>
    <w:rsid w:val="009E678E"/>
    <w:rsid w:val="009F0AF9"/>
    <w:rsid w:val="009F1196"/>
    <w:rsid w:val="009F37B7"/>
    <w:rsid w:val="009F5A57"/>
    <w:rsid w:val="00A0036C"/>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44AB5"/>
    <w:rsid w:val="00A463A9"/>
    <w:rsid w:val="00A508EB"/>
    <w:rsid w:val="00A52758"/>
    <w:rsid w:val="00A53724"/>
    <w:rsid w:val="00A56066"/>
    <w:rsid w:val="00A563F5"/>
    <w:rsid w:val="00A6585A"/>
    <w:rsid w:val="00A660BE"/>
    <w:rsid w:val="00A669F1"/>
    <w:rsid w:val="00A70883"/>
    <w:rsid w:val="00A73129"/>
    <w:rsid w:val="00A73A85"/>
    <w:rsid w:val="00A76C8E"/>
    <w:rsid w:val="00A77A1D"/>
    <w:rsid w:val="00A82346"/>
    <w:rsid w:val="00A83A0E"/>
    <w:rsid w:val="00A92BA1"/>
    <w:rsid w:val="00A94CC6"/>
    <w:rsid w:val="00AA345A"/>
    <w:rsid w:val="00AA7A92"/>
    <w:rsid w:val="00AB011E"/>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F60"/>
    <w:rsid w:val="00B305DB"/>
    <w:rsid w:val="00B314F3"/>
    <w:rsid w:val="00B426A3"/>
    <w:rsid w:val="00B42930"/>
    <w:rsid w:val="00B43C0B"/>
    <w:rsid w:val="00B46F00"/>
    <w:rsid w:val="00B506E4"/>
    <w:rsid w:val="00B52079"/>
    <w:rsid w:val="00B53ABD"/>
    <w:rsid w:val="00B6466E"/>
    <w:rsid w:val="00B7042D"/>
    <w:rsid w:val="00B71F21"/>
    <w:rsid w:val="00B736FA"/>
    <w:rsid w:val="00B746BD"/>
    <w:rsid w:val="00B74C89"/>
    <w:rsid w:val="00B76B28"/>
    <w:rsid w:val="00B76E2E"/>
    <w:rsid w:val="00B814C5"/>
    <w:rsid w:val="00B8633C"/>
    <w:rsid w:val="00B93086"/>
    <w:rsid w:val="00BA19ED"/>
    <w:rsid w:val="00BA4360"/>
    <w:rsid w:val="00BA4939"/>
    <w:rsid w:val="00BA4B8D"/>
    <w:rsid w:val="00BB7577"/>
    <w:rsid w:val="00BB7B5B"/>
    <w:rsid w:val="00BC0F7D"/>
    <w:rsid w:val="00BC2999"/>
    <w:rsid w:val="00BC29D5"/>
    <w:rsid w:val="00BC413F"/>
    <w:rsid w:val="00BD075F"/>
    <w:rsid w:val="00BD6BC6"/>
    <w:rsid w:val="00BD733C"/>
    <w:rsid w:val="00BD7795"/>
    <w:rsid w:val="00BD7D31"/>
    <w:rsid w:val="00BE0D0B"/>
    <w:rsid w:val="00BE28C4"/>
    <w:rsid w:val="00BE3255"/>
    <w:rsid w:val="00BE3AD8"/>
    <w:rsid w:val="00BE5BEF"/>
    <w:rsid w:val="00BF128E"/>
    <w:rsid w:val="00BF4659"/>
    <w:rsid w:val="00C0599E"/>
    <w:rsid w:val="00C063BD"/>
    <w:rsid w:val="00C074DD"/>
    <w:rsid w:val="00C077E0"/>
    <w:rsid w:val="00C1496A"/>
    <w:rsid w:val="00C150DC"/>
    <w:rsid w:val="00C15158"/>
    <w:rsid w:val="00C16038"/>
    <w:rsid w:val="00C17497"/>
    <w:rsid w:val="00C20BEB"/>
    <w:rsid w:val="00C24FBA"/>
    <w:rsid w:val="00C25088"/>
    <w:rsid w:val="00C33079"/>
    <w:rsid w:val="00C3733D"/>
    <w:rsid w:val="00C3780E"/>
    <w:rsid w:val="00C43B18"/>
    <w:rsid w:val="00C45231"/>
    <w:rsid w:val="00C473ED"/>
    <w:rsid w:val="00C47ED1"/>
    <w:rsid w:val="00C60D34"/>
    <w:rsid w:val="00C711AB"/>
    <w:rsid w:val="00C72833"/>
    <w:rsid w:val="00C7318A"/>
    <w:rsid w:val="00C76EC7"/>
    <w:rsid w:val="00C80F1D"/>
    <w:rsid w:val="00C816D6"/>
    <w:rsid w:val="00C85CFD"/>
    <w:rsid w:val="00C92916"/>
    <w:rsid w:val="00C92E9C"/>
    <w:rsid w:val="00C93F40"/>
    <w:rsid w:val="00CA3D0C"/>
    <w:rsid w:val="00CB60D8"/>
    <w:rsid w:val="00CC3B1A"/>
    <w:rsid w:val="00CD0B1B"/>
    <w:rsid w:val="00CD62E2"/>
    <w:rsid w:val="00CE4F4C"/>
    <w:rsid w:val="00CE638E"/>
    <w:rsid w:val="00CF1AA4"/>
    <w:rsid w:val="00D0029E"/>
    <w:rsid w:val="00D0349E"/>
    <w:rsid w:val="00D075AF"/>
    <w:rsid w:val="00D076C0"/>
    <w:rsid w:val="00D07B84"/>
    <w:rsid w:val="00D11E8F"/>
    <w:rsid w:val="00D12837"/>
    <w:rsid w:val="00D138D4"/>
    <w:rsid w:val="00D22235"/>
    <w:rsid w:val="00D23479"/>
    <w:rsid w:val="00D33C59"/>
    <w:rsid w:val="00D33F98"/>
    <w:rsid w:val="00D368CA"/>
    <w:rsid w:val="00D36B2F"/>
    <w:rsid w:val="00D438A3"/>
    <w:rsid w:val="00D45E7F"/>
    <w:rsid w:val="00D503A3"/>
    <w:rsid w:val="00D559E6"/>
    <w:rsid w:val="00D57972"/>
    <w:rsid w:val="00D6509F"/>
    <w:rsid w:val="00D675A9"/>
    <w:rsid w:val="00D72AEB"/>
    <w:rsid w:val="00D738D6"/>
    <w:rsid w:val="00D755EB"/>
    <w:rsid w:val="00D75843"/>
    <w:rsid w:val="00D76048"/>
    <w:rsid w:val="00D801E6"/>
    <w:rsid w:val="00D832C9"/>
    <w:rsid w:val="00D86EA1"/>
    <w:rsid w:val="00D87E00"/>
    <w:rsid w:val="00D91055"/>
    <w:rsid w:val="00D9134D"/>
    <w:rsid w:val="00D91987"/>
    <w:rsid w:val="00D957AF"/>
    <w:rsid w:val="00D962CF"/>
    <w:rsid w:val="00DA2EB8"/>
    <w:rsid w:val="00DA4AF3"/>
    <w:rsid w:val="00DA771D"/>
    <w:rsid w:val="00DA7A03"/>
    <w:rsid w:val="00DB1818"/>
    <w:rsid w:val="00DC094F"/>
    <w:rsid w:val="00DC309B"/>
    <w:rsid w:val="00DC4DA2"/>
    <w:rsid w:val="00DC670F"/>
    <w:rsid w:val="00DD1449"/>
    <w:rsid w:val="00DD4C17"/>
    <w:rsid w:val="00DD4EC2"/>
    <w:rsid w:val="00DD5466"/>
    <w:rsid w:val="00DD59B9"/>
    <w:rsid w:val="00DD5D11"/>
    <w:rsid w:val="00DD74A5"/>
    <w:rsid w:val="00DE0503"/>
    <w:rsid w:val="00DE055F"/>
    <w:rsid w:val="00DE13FC"/>
    <w:rsid w:val="00DE2502"/>
    <w:rsid w:val="00DF2B1F"/>
    <w:rsid w:val="00DF62CD"/>
    <w:rsid w:val="00E006C3"/>
    <w:rsid w:val="00E0116E"/>
    <w:rsid w:val="00E1175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6DB7"/>
    <w:rsid w:val="00E70678"/>
    <w:rsid w:val="00E71921"/>
    <w:rsid w:val="00E7480C"/>
    <w:rsid w:val="00E77645"/>
    <w:rsid w:val="00E776A7"/>
    <w:rsid w:val="00E77CD7"/>
    <w:rsid w:val="00E81494"/>
    <w:rsid w:val="00E834C4"/>
    <w:rsid w:val="00E904CF"/>
    <w:rsid w:val="00E97C75"/>
    <w:rsid w:val="00EA15B0"/>
    <w:rsid w:val="00EA5EA7"/>
    <w:rsid w:val="00EB1666"/>
    <w:rsid w:val="00EB2D22"/>
    <w:rsid w:val="00EB5F32"/>
    <w:rsid w:val="00EC125F"/>
    <w:rsid w:val="00EC4A25"/>
    <w:rsid w:val="00EC6018"/>
    <w:rsid w:val="00EC7662"/>
    <w:rsid w:val="00ED375E"/>
    <w:rsid w:val="00ED3E28"/>
    <w:rsid w:val="00ED4740"/>
    <w:rsid w:val="00EE2642"/>
    <w:rsid w:val="00EE6C70"/>
    <w:rsid w:val="00EE7564"/>
    <w:rsid w:val="00EF44C0"/>
    <w:rsid w:val="00EF4E3E"/>
    <w:rsid w:val="00F00DC6"/>
    <w:rsid w:val="00F025A2"/>
    <w:rsid w:val="00F04712"/>
    <w:rsid w:val="00F12F30"/>
    <w:rsid w:val="00F13360"/>
    <w:rsid w:val="00F14A4D"/>
    <w:rsid w:val="00F20536"/>
    <w:rsid w:val="00F2243E"/>
    <w:rsid w:val="00F226E8"/>
    <w:rsid w:val="00F22EC7"/>
    <w:rsid w:val="00F24890"/>
    <w:rsid w:val="00F24A5E"/>
    <w:rsid w:val="00F25F62"/>
    <w:rsid w:val="00F30247"/>
    <w:rsid w:val="00F31007"/>
    <w:rsid w:val="00F325C8"/>
    <w:rsid w:val="00F468A8"/>
    <w:rsid w:val="00F5035D"/>
    <w:rsid w:val="00F51944"/>
    <w:rsid w:val="00F53228"/>
    <w:rsid w:val="00F56D1C"/>
    <w:rsid w:val="00F578BD"/>
    <w:rsid w:val="00F653B8"/>
    <w:rsid w:val="00F70761"/>
    <w:rsid w:val="00F71609"/>
    <w:rsid w:val="00F73DA6"/>
    <w:rsid w:val="00F74905"/>
    <w:rsid w:val="00F77226"/>
    <w:rsid w:val="00F83E50"/>
    <w:rsid w:val="00F84819"/>
    <w:rsid w:val="00F9008D"/>
    <w:rsid w:val="00F9037D"/>
    <w:rsid w:val="00F93810"/>
    <w:rsid w:val="00F97D03"/>
    <w:rsid w:val="00FA1266"/>
    <w:rsid w:val="00FA52E1"/>
    <w:rsid w:val="00FA6A83"/>
    <w:rsid w:val="00FB1B55"/>
    <w:rsid w:val="00FC1192"/>
    <w:rsid w:val="00FC424B"/>
    <w:rsid w:val="00FD11BE"/>
    <w:rsid w:val="00FD1DEF"/>
    <w:rsid w:val="00FD3A8A"/>
    <w:rsid w:val="00FD659F"/>
    <w:rsid w:val="00FD66F0"/>
    <w:rsid w:val="00FD735E"/>
    <w:rsid w:val="00FD769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40</Pages>
  <Words>12992</Words>
  <Characters>74057</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SA5#140-1122</cp:lastModifiedBy>
  <cp:revision>460</cp:revision>
  <cp:lastPrinted>2019-02-25T14:05:00Z</cp:lastPrinted>
  <dcterms:created xsi:type="dcterms:W3CDTF">2021-04-09T12:18:00Z</dcterms:created>
  <dcterms:modified xsi:type="dcterms:W3CDTF">2021-11-30T16:57:00Z</dcterms:modified>
</cp:coreProperties>
</file>